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C9B13" w14:textId="77777777" w:rsidR="005D0BBB" w:rsidRPr="0082069C" w:rsidRDefault="00321768" w:rsidP="005C69BC">
      <w:pPr>
        <w:widowControl/>
        <w:spacing w:before="100" w:beforeAutospacing="1" w:after="100" w:afterAutospacing="1"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 wp14:anchorId="23A5E19F" wp14:editId="2DCD60B6">
            <wp:extent cx="1650467" cy="822960"/>
            <wp:effectExtent l="0" t="0" r="6985" b="0"/>
            <wp:docPr id="1" name="Image 1" descr="Résultat de recherche d'images pour &quot;logo GHT LOI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logo GHT LOIR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9" t="8771" r="3203" b="11837"/>
                    <a:stretch/>
                  </pic:blipFill>
                  <pic:spPr bwMode="auto">
                    <a:xfrm>
                      <a:off x="0" y="0"/>
                      <a:ext cx="1655193" cy="82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361A2B" w14:textId="77777777" w:rsidR="005D0BBB" w:rsidRPr="0082069C" w:rsidRDefault="005D0BBB" w:rsidP="005C69BC">
      <w:pPr>
        <w:widowControl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0D96BD9D" w14:textId="77777777" w:rsidR="007B1203" w:rsidRDefault="007B1203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sz w:val="18"/>
          <w:szCs w:val="22"/>
        </w:rPr>
      </w:pPr>
    </w:p>
    <w:p w14:paraId="6AF4E947" w14:textId="77777777" w:rsidR="005D0BBB" w:rsidRPr="0082069C" w:rsidRDefault="005D0BBB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sz w:val="18"/>
          <w:szCs w:val="22"/>
        </w:rPr>
      </w:pPr>
      <w:r w:rsidRPr="0082069C">
        <w:rPr>
          <w:rFonts w:ascii="Calibri" w:hAnsi="Calibri" w:cs="Calibri"/>
          <w:sz w:val="18"/>
          <w:szCs w:val="22"/>
        </w:rPr>
        <w:t xml:space="preserve"> </w:t>
      </w:r>
      <w:bookmarkStart w:id="0" w:name="_Toc421548070"/>
      <w:r w:rsidRPr="0082069C">
        <w:rPr>
          <w:rFonts w:ascii="Calibri" w:hAnsi="Calibri" w:cs="Calibri"/>
          <w:b/>
          <w:snapToGrid/>
          <w:sz w:val="28"/>
          <w:szCs w:val="36"/>
        </w:rPr>
        <w:t>MARCHES PUBLICS DE FOURNITURES COURANTES ET SERVICES</w:t>
      </w:r>
      <w:bookmarkEnd w:id="0"/>
      <w:r w:rsidRPr="0082069C">
        <w:rPr>
          <w:rFonts w:ascii="Calibri" w:hAnsi="Calibri" w:cs="Calibri"/>
          <w:sz w:val="18"/>
          <w:szCs w:val="22"/>
        </w:rPr>
        <w:t xml:space="preserve"> </w:t>
      </w:r>
    </w:p>
    <w:p w14:paraId="50A6404E" w14:textId="77777777" w:rsidR="002B3C4E" w:rsidRDefault="002B3C4E" w:rsidP="002B3C4E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</w:p>
    <w:p w14:paraId="14FDBF63" w14:textId="5B00312A" w:rsidR="002B3C4E" w:rsidRDefault="002B3C4E" w:rsidP="002B3C4E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  <w:r w:rsidRPr="00D2162E">
        <w:rPr>
          <w:rFonts w:ascii="Calibri" w:hAnsi="Calibri" w:cs="Calibri"/>
          <w:b/>
          <w:snapToGrid/>
          <w:sz w:val="36"/>
          <w:szCs w:val="36"/>
        </w:rPr>
        <w:t>Annexe au DPGF</w:t>
      </w:r>
    </w:p>
    <w:p w14:paraId="65A404A4" w14:textId="77777777" w:rsidR="00D82BBD" w:rsidRDefault="00D82BBD" w:rsidP="002B3C4E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</w:p>
    <w:p w14:paraId="6052F2F3" w14:textId="77777777" w:rsidR="00735DBF" w:rsidRDefault="002B3C4E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  <w:bookmarkStart w:id="1" w:name="_Toc302561399"/>
      <w:bookmarkStart w:id="2" w:name="_Toc363050917"/>
      <w:bookmarkStart w:id="3" w:name="_Toc421565115"/>
      <w:r>
        <w:rPr>
          <w:rFonts w:ascii="Calibri" w:hAnsi="Calibri" w:cs="Calibri"/>
          <w:b/>
          <w:snapToGrid/>
          <w:sz w:val="36"/>
          <w:szCs w:val="36"/>
        </w:rPr>
        <w:t>BORDEREAU DE PRIX UNITAIRES</w:t>
      </w:r>
    </w:p>
    <w:p w14:paraId="693F3947" w14:textId="77777777" w:rsidR="00D82BBD" w:rsidRPr="00356D29" w:rsidRDefault="00D82BBD" w:rsidP="005C69BC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2"/>
          <w:szCs w:val="36"/>
        </w:rPr>
      </w:pPr>
    </w:p>
    <w:p w14:paraId="3985534D" w14:textId="77777777" w:rsidR="00863FB1" w:rsidRDefault="00D82BBD" w:rsidP="00FD3CCF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36"/>
          <w:szCs w:val="36"/>
        </w:rPr>
      </w:pPr>
      <w:r>
        <w:rPr>
          <w:rFonts w:ascii="Calibri" w:hAnsi="Calibri" w:cs="Calibri"/>
          <w:b/>
          <w:snapToGrid/>
          <w:sz w:val="36"/>
          <w:szCs w:val="36"/>
        </w:rPr>
        <w:t>Pour</w:t>
      </w:r>
      <w:r w:rsidR="00FD3CCF">
        <w:rPr>
          <w:rFonts w:ascii="Calibri" w:hAnsi="Calibri" w:cs="Calibri"/>
          <w:b/>
          <w:snapToGrid/>
          <w:sz w:val="36"/>
          <w:szCs w:val="36"/>
        </w:rPr>
        <w:t xml:space="preserve"> les 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>frais de</w:t>
      </w:r>
      <w:r w:rsidR="0073742E">
        <w:rPr>
          <w:rFonts w:ascii="Calibri" w:hAnsi="Calibri" w:cs="Calibri"/>
          <w:b/>
          <w:snapToGrid/>
          <w:sz w:val="36"/>
          <w:szCs w:val="36"/>
        </w:rPr>
        <w:t xml:space="preserve"> 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>déplacement,</w:t>
      </w:r>
      <w:r w:rsidR="0073742E">
        <w:rPr>
          <w:rFonts w:ascii="Calibri" w:hAnsi="Calibri" w:cs="Calibri"/>
          <w:b/>
          <w:snapToGrid/>
          <w:sz w:val="36"/>
          <w:szCs w:val="36"/>
        </w:rPr>
        <w:t xml:space="preserve"> de rédaction de rapports de contrôle,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 xml:space="preserve"> ainsi que les différents </w:t>
      </w:r>
      <w:r w:rsidR="0073742E">
        <w:rPr>
          <w:rFonts w:ascii="Calibri" w:hAnsi="Calibri" w:cs="Calibri"/>
          <w:b/>
          <w:snapToGrid/>
          <w:sz w:val="36"/>
          <w:szCs w:val="36"/>
        </w:rPr>
        <w:t>coefficients</w:t>
      </w:r>
      <w:r w:rsidR="00FD3CCF" w:rsidRPr="00FD3CCF">
        <w:rPr>
          <w:rFonts w:ascii="Calibri" w:hAnsi="Calibri" w:cs="Calibri"/>
          <w:b/>
          <w:snapToGrid/>
          <w:sz w:val="36"/>
          <w:szCs w:val="36"/>
        </w:rPr>
        <w:t xml:space="preserve"> horaires pouvant être appliqués selon les horaires d’intervention</w:t>
      </w:r>
      <w:bookmarkEnd w:id="1"/>
      <w:bookmarkEnd w:id="2"/>
      <w:bookmarkEnd w:id="3"/>
    </w:p>
    <w:p w14:paraId="4AD98A23" w14:textId="77777777" w:rsidR="004E4A37" w:rsidRPr="00356D29" w:rsidRDefault="004E4A37" w:rsidP="00FD3CCF">
      <w:pPr>
        <w:keepNext/>
        <w:widowControl/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before="100" w:beforeAutospacing="1" w:after="100" w:afterAutospacing="1"/>
        <w:ind w:left="-142"/>
        <w:contextualSpacing/>
        <w:jc w:val="center"/>
        <w:rPr>
          <w:rFonts w:ascii="Calibri" w:hAnsi="Calibri" w:cs="Calibri"/>
          <w:b/>
          <w:snapToGrid/>
          <w:sz w:val="28"/>
          <w:szCs w:val="36"/>
        </w:rPr>
      </w:pPr>
    </w:p>
    <w:p w14:paraId="16954067" w14:textId="46E2C29A" w:rsidR="00E56851" w:rsidRPr="0082069C" w:rsidRDefault="00625939" w:rsidP="00843E6F">
      <w:pPr>
        <w:pStyle w:val="RedNomDoc"/>
        <w:widowControl/>
        <w:spacing w:before="100" w:beforeAutospacing="1" w:after="100" w:afterAutospacing="1"/>
        <w:ind w:right="-143"/>
        <w:contextualSpacing/>
        <w:rPr>
          <w:rFonts w:ascii="Calibri" w:hAnsi="Calibri" w:cs="Calibri"/>
          <w:sz w:val="28"/>
          <w:szCs w:val="22"/>
        </w:rPr>
      </w:pPr>
      <w:r>
        <w:rPr>
          <w:rFonts w:ascii="Calibri" w:hAnsi="Calibri" w:cs="Calibri"/>
          <w:sz w:val="28"/>
          <w:szCs w:val="22"/>
        </w:rPr>
        <w:t xml:space="preserve">Dossier de consultation </w:t>
      </w:r>
      <w:r w:rsidR="000C2443">
        <w:rPr>
          <w:rFonts w:ascii="Calibri" w:hAnsi="Calibri" w:cs="Calibri"/>
          <w:sz w:val="28"/>
          <w:szCs w:val="22"/>
        </w:rPr>
        <w:t xml:space="preserve">GHT </w:t>
      </w:r>
      <w:r w:rsidR="000C2443" w:rsidRPr="00BE7FF0">
        <w:rPr>
          <w:rFonts w:ascii="Calibri" w:hAnsi="Calibri" w:cs="Calibri"/>
          <w:sz w:val="28"/>
          <w:szCs w:val="22"/>
        </w:rPr>
        <w:t>TRV</w:t>
      </w:r>
      <w:r w:rsidR="00843E6F" w:rsidRPr="00BE7FF0">
        <w:rPr>
          <w:rFonts w:ascii="Calibri" w:hAnsi="Calibri" w:cs="Calibri"/>
          <w:sz w:val="28"/>
          <w:szCs w:val="22"/>
        </w:rPr>
        <w:t xml:space="preserve"> </w:t>
      </w:r>
      <w:r w:rsidR="002E4A7D" w:rsidRPr="00BE7FF0">
        <w:rPr>
          <w:rFonts w:ascii="Calibri" w:hAnsi="Calibri" w:cs="Calibri"/>
          <w:sz w:val="28"/>
          <w:szCs w:val="22"/>
        </w:rPr>
        <w:t>202</w:t>
      </w:r>
      <w:r w:rsidR="00BE7FF0" w:rsidRPr="00BE7FF0">
        <w:rPr>
          <w:rFonts w:ascii="Calibri" w:hAnsi="Calibri" w:cs="Calibri"/>
          <w:sz w:val="28"/>
          <w:szCs w:val="22"/>
        </w:rPr>
        <w:t>6</w:t>
      </w:r>
      <w:r w:rsidR="002E4A7D" w:rsidRPr="00BE7FF0">
        <w:rPr>
          <w:rFonts w:ascii="Calibri" w:hAnsi="Calibri" w:cs="Calibri"/>
          <w:sz w:val="28"/>
          <w:szCs w:val="22"/>
        </w:rPr>
        <w:t>-</w:t>
      </w:r>
      <w:r w:rsidR="006E0AF1" w:rsidRPr="00BE7FF0">
        <w:rPr>
          <w:rFonts w:ascii="Calibri" w:hAnsi="Calibri" w:cs="Calibri"/>
          <w:sz w:val="28"/>
          <w:szCs w:val="22"/>
        </w:rPr>
        <w:t>0</w:t>
      </w:r>
      <w:r w:rsidR="00BE7FF0" w:rsidRPr="00BE7FF0">
        <w:rPr>
          <w:rFonts w:ascii="Calibri" w:hAnsi="Calibri" w:cs="Calibri"/>
          <w:sz w:val="28"/>
          <w:szCs w:val="22"/>
        </w:rPr>
        <w:t>31</w:t>
      </w:r>
      <w:bookmarkStart w:id="4" w:name="_GoBack"/>
      <w:bookmarkEnd w:id="4"/>
    </w:p>
    <w:p w14:paraId="76D4612B" w14:textId="7777777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Prestations de contrôles et de qualification des installations </w:t>
      </w:r>
    </w:p>
    <w:p w14:paraId="4CA09FD6" w14:textId="7777777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proofErr w:type="gramStart"/>
      <w:r w:rsidRPr="002F469E">
        <w:rPr>
          <w:rFonts w:ascii="Calibri" w:hAnsi="Calibri" w:cs="Calibri"/>
          <w:b/>
          <w:bCs/>
          <w:snapToGrid/>
          <w:sz w:val="28"/>
          <w:szCs w:val="28"/>
        </w:rPr>
        <w:t>aérauliques</w:t>
      </w:r>
      <w:proofErr w:type="gramEnd"/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 et équipements de traitement d'air</w:t>
      </w:r>
      <w:r>
        <w:rPr>
          <w:rFonts w:ascii="Calibri" w:hAnsi="Calibri" w:cs="Calibri"/>
          <w:b/>
          <w:bCs/>
          <w:snapToGrid/>
          <w:sz w:val="28"/>
          <w:szCs w:val="28"/>
        </w:rPr>
        <w:t xml:space="preserve"> </w:t>
      </w:r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des salles </w:t>
      </w:r>
    </w:p>
    <w:p w14:paraId="4920C044" w14:textId="77777777" w:rsidR="0073742E" w:rsidRPr="002F469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proofErr w:type="gramStart"/>
      <w:r w:rsidRPr="002F469E">
        <w:rPr>
          <w:rFonts w:ascii="Calibri" w:hAnsi="Calibri" w:cs="Calibri"/>
          <w:b/>
          <w:bCs/>
          <w:snapToGrid/>
          <w:sz w:val="28"/>
          <w:szCs w:val="28"/>
        </w:rPr>
        <w:t>propres</w:t>
      </w:r>
      <w:proofErr w:type="gramEnd"/>
      <w:r w:rsidRPr="002F469E">
        <w:rPr>
          <w:rFonts w:ascii="Calibri" w:hAnsi="Calibri" w:cs="Calibri"/>
          <w:b/>
          <w:bCs/>
          <w:snapToGrid/>
          <w:sz w:val="28"/>
          <w:szCs w:val="28"/>
        </w:rPr>
        <w:t xml:space="preserve"> et zones à environnement maîtrisé</w:t>
      </w:r>
    </w:p>
    <w:p w14:paraId="087CBD49" w14:textId="3954674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r>
        <w:rPr>
          <w:rFonts w:ascii="Calibri" w:hAnsi="Calibri" w:cs="Calibri"/>
          <w:b/>
          <w:bCs/>
          <w:snapToGrid/>
          <w:sz w:val="28"/>
          <w:szCs w:val="28"/>
        </w:rPr>
        <w:t xml:space="preserve">DES ETABLISSEMENTS DU </w:t>
      </w:r>
      <w:r w:rsidR="00092926">
        <w:rPr>
          <w:rFonts w:ascii="Calibri" w:hAnsi="Calibri" w:cs="Calibri"/>
          <w:b/>
          <w:bCs/>
          <w:snapToGrid/>
          <w:sz w:val="28"/>
          <w:szCs w:val="28"/>
        </w:rPr>
        <w:t>BASSIN STEPHANOIS DU</w:t>
      </w:r>
    </w:p>
    <w:p w14:paraId="34763F0F" w14:textId="77777777" w:rsidR="0073742E" w:rsidRDefault="0073742E" w:rsidP="0073742E">
      <w:pPr>
        <w:keepNext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hAnsi="Calibri" w:cs="Calibri"/>
          <w:b/>
          <w:bCs/>
          <w:snapToGrid/>
          <w:sz w:val="28"/>
          <w:szCs w:val="28"/>
        </w:rPr>
      </w:pPr>
      <w:r>
        <w:rPr>
          <w:rFonts w:ascii="Calibri" w:hAnsi="Calibri" w:cs="Calibri"/>
          <w:b/>
          <w:bCs/>
          <w:snapToGrid/>
          <w:sz w:val="28"/>
          <w:szCs w:val="28"/>
        </w:rPr>
        <w:t>GROUPEMENT HOSPITALIER DE TERRITOIRE LOIRE</w:t>
      </w:r>
    </w:p>
    <w:p w14:paraId="375DFC5D" w14:textId="77777777" w:rsidR="006410F0" w:rsidRPr="008B04CE" w:rsidRDefault="006410F0" w:rsidP="006410F0">
      <w:pPr>
        <w:widowControl/>
        <w:spacing w:after="200"/>
        <w:jc w:val="both"/>
        <w:rPr>
          <w:rFonts w:ascii="Calibri" w:hAnsi="Calibri" w:cs="Calibri"/>
          <w:b/>
          <w:snapToGrid/>
          <w:sz w:val="14"/>
          <w:szCs w:val="22"/>
        </w:rPr>
      </w:pPr>
    </w:p>
    <w:p w14:paraId="4D5EAEDE" w14:textId="77777777" w:rsidR="006E0AF1" w:rsidRDefault="006E0AF1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44674940" w14:textId="77777777" w:rsidR="006E0AF1" w:rsidRDefault="006E0AF1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4971E47B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Personne Publique :</w:t>
      </w:r>
    </w:p>
    <w:p w14:paraId="3157206C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C.H.U. DE SAINT-ETIENNE</w:t>
      </w:r>
    </w:p>
    <w:p w14:paraId="76838BA0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 xml:space="preserve">DIRECTION DES </w:t>
      </w:r>
      <w:r w:rsidR="002E4A7D">
        <w:rPr>
          <w:rFonts w:ascii="Calibri" w:hAnsi="Calibri" w:cs="Calibri"/>
          <w:b/>
          <w:sz w:val="22"/>
          <w:szCs w:val="22"/>
        </w:rPr>
        <w:t>ACHATS ET DU PATRIMOINE</w:t>
      </w:r>
    </w:p>
    <w:p w14:paraId="2F906267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Hôpital Bellevue</w:t>
      </w:r>
    </w:p>
    <w:p w14:paraId="511BC4D6" w14:textId="77777777" w:rsidR="001D571D" w:rsidRPr="0082069C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2069C">
        <w:rPr>
          <w:rFonts w:ascii="Calibri" w:hAnsi="Calibri" w:cs="Calibri"/>
          <w:b/>
          <w:sz w:val="22"/>
          <w:szCs w:val="22"/>
        </w:rPr>
        <w:t>Pavillon 1</w:t>
      </w:r>
    </w:p>
    <w:p w14:paraId="315B2128" w14:textId="77777777" w:rsidR="002C4DF0" w:rsidRDefault="001D571D" w:rsidP="001D571D">
      <w:pPr>
        <w:widowControl/>
        <w:ind w:right="-143"/>
        <w:contextualSpacing/>
        <w:jc w:val="center"/>
        <w:rPr>
          <w:rFonts w:ascii="Calibri" w:hAnsi="Calibri" w:cs="Calibri"/>
          <w:b/>
          <w:sz w:val="22"/>
          <w:szCs w:val="22"/>
        </w:rPr>
        <w:sectPr w:rsidR="002C4DF0" w:rsidSect="00680595">
          <w:footerReference w:type="default" r:id="rId9"/>
          <w:pgSz w:w="11906" w:h="16838"/>
          <w:pgMar w:top="1417" w:right="1417" w:bottom="1417" w:left="1276" w:header="11" w:footer="0" w:gutter="0"/>
          <w:cols w:space="720"/>
        </w:sectPr>
      </w:pPr>
      <w:r w:rsidRPr="0082069C">
        <w:rPr>
          <w:rFonts w:ascii="Calibri" w:hAnsi="Calibri" w:cs="Calibri"/>
          <w:b/>
          <w:sz w:val="22"/>
          <w:szCs w:val="22"/>
        </w:rPr>
        <w:t>42055 Saint-Etienne Cedex 2</w:t>
      </w:r>
    </w:p>
    <w:p w14:paraId="1013C617" w14:textId="77777777" w:rsidR="005D0BBB" w:rsidRPr="0082069C" w:rsidRDefault="00BA13D1" w:rsidP="00AB6198">
      <w:pPr>
        <w:pStyle w:val="RedTitre2"/>
        <w:pBdr>
          <w:right w:val="single" w:sz="6" w:space="0" w:color="auto"/>
        </w:pBdr>
        <w:ind w:left="-567"/>
        <w:contextualSpacing/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RECAPITULATIF TARIFAIRE</w:t>
      </w:r>
    </w:p>
    <w:p w14:paraId="61A30990" w14:textId="77777777" w:rsidR="0073742E" w:rsidRDefault="0073742E" w:rsidP="00FB0C7A">
      <w:pPr>
        <w:pStyle w:val="Sansinterligne"/>
      </w:pPr>
    </w:p>
    <w:p w14:paraId="46B2D5C5" w14:textId="77777777" w:rsidR="0073742E" w:rsidRPr="00321768" w:rsidRDefault="00F31C7B" w:rsidP="00321768">
      <w:pPr>
        <w:pStyle w:val="Sansinterligne"/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MAIN D’ŒUVRE ET </w:t>
      </w:r>
      <w:r w:rsidR="0073742E" w:rsidRPr="00321768">
        <w:rPr>
          <w:b/>
          <w:color w:val="FF0000"/>
          <w:u w:val="single"/>
        </w:rPr>
        <w:t>DEPLACEMENTS</w:t>
      </w:r>
      <w:r w:rsidR="00687AE8">
        <w:rPr>
          <w:b/>
          <w:color w:val="FF0000"/>
          <w:u w:val="single"/>
        </w:rPr>
        <w:t xml:space="preserve"> (SUR PRESTATIONS EN SUS : par exemple remplacement de filtres)</w:t>
      </w:r>
    </w:p>
    <w:p w14:paraId="55BFB517" w14:textId="77777777" w:rsidR="0073742E" w:rsidRDefault="0073742E" w:rsidP="00FB0C7A">
      <w:pPr>
        <w:pStyle w:val="Sansinterligne"/>
      </w:pPr>
    </w:p>
    <w:tbl>
      <w:tblPr>
        <w:tblW w:w="132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3757"/>
        <w:gridCol w:w="2445"/>
        <w:gridCol w:w="3313"/>
      </w:tblGrid>
      <w:tr w:rsidR="00F31C7B" w:rsidRPr="00D86240" w14:paraId="24CC0E8D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931AFB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D86240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Désignation 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7EF10A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Plage horaire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1EF03" w14:textId="77777777" w:rsidR="00F31C7B" w:rsidRDefault="00F31C7B" w:rsidP="00F31C7B">
            <w:pPr>
              <w:widowControl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</w:p>
          <w:p w14:paraId="606B32E2" w14:textId="77777777" w:rsidR="00F31C7B" w:rsidRPr="00CA5484" w:rsidRDefault="00F31C7B" w:rsidP="00F31C7B">
            <w:pPr>
              <w:widowControl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     PU HORAIRE MO H.T.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8BFE6B" w14:textId="77777777" w:rsidR="00F31C7B" w:rsidRPr="00CA5484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Montant forfait déplacement </w:t>
            </w:r>
          </w:p>
          <w:p w14:paraId="14ABFB15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H.T.</w:t>
            </w:r>
          </w:p>
        </w:tc>
      </w:tr>
      <w:tr w:rsidR="00F31C7B" w:rsidRPr="00D86240" w14:paraId="79E23AF2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FA5C" w14:textId="77777777" w:rsidR="00F31C7B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u lundi au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vendredi</w:t>
            </w:r>
          </w:p>
          <w:p w14:paraId="7ACF6BAB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6D92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223A1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83B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67ADDE1D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5CB5" w14:textId="77777777" w:rsidR="00F31C7B" w:rsidRPr="00CA5484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u lundi au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vendredi</w:t>
            </w:r>
          </w:p>
          <w:p w14:paraId="4A7D8344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hors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196C1" w14:textId="77777777" w:rsidR="00F31C7B" w:rsidRPr="00D86240" w:rsidRDefault="00F31C7B" w:rsidP="000D0D91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135CB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71C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799061F4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EF90C" w14:textId="77777777" w:rsidR="00F31C7B" w:rsidRPr="00CA5484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4F429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7A893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0DE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6687DB3C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B917" w14:textId="77777777" w:rsidR="00F31C7B" w:rsidRPr="00CA5484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6D1D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5CF7E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0C6F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0ADE0AAF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6FA2" w14:textId="77777777" w:rsidR="00F31C7B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Dimanche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s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63B13D5E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C1CBC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72D1E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A30D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F31C7B" w:rsidRPr="00D86240" w14:paraId="235AAC6B" w14:textId="77777777" w:rsidTr="00F31C7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90B4" w14:textId="77777777" w:rsidR="00F31C7B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Dimanche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2B57F48D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D90AD" w14:textId="77777777" w:rsidR="00F31C7B" w:rsidRPr="00D86240" w:rsidRDefault="00F31C7B" w:rsidP="0073742E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42A52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4DBA" w14:textId="77777777" w:rsidR="00F31C7B" w:rsidRPr="00D86240" w:rsidRDefault="00F31C7B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</w:tbl>
    <w:p w14:paraId="6895592A" w14:textId="77777777" w:rsidR="0073742E" w:rsidRDefault="0073742E" w:rsidP="0073742E">
      <w:pPr>
        <w:pStyle w:val="Sansinterligne"/>
        <w:rPr>
          <w:b/>
          <w:color w:val="FF0000"/>
        </w:rPr>
      </w:pPr>
    </w:p>
    <w:p w14:paraId="448A875C" w14:textId="77777777" w:rsidR="0073742E" w:rsidRPr="00321768" w:rsidRDefault="00321768" w:rsidP="00321768">
      <w:pPr>
        <w:pStyle w:val="Sansinterligne"/>
        <w:jc w:val="center"/>
        <w:rPr>
          <w:b/>
          <w:color w:val="FF0000"/>
          <w:u w:val="single"/>
        </w:rPr>
      </w:pPr>
      <w:r w:rsidRPr="00321768">
        <w:rPr>
          <w:b/>
          <w:color w:val="FF0000"/>
          <w:u w:val="single"/>
        </w:rPr>
        <w:t>REDACTION DE RAPPORTS DE CONTROLE</w:t>
      </w:r>
    </w:p>
    <w:p w14:paraId="1177ABDE" w14:textId="77777777" w:rsidR="00321768" w:rsidRDefault="00321768" w:rsidP="0073742E">
      <w:pPr>
        <w:pStyle w:val="Sansinterligne"/>
        <w:rPr>
          <w:b/>
          <w:color w:val="FF0000"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3757"/>
        <w:gridCol w:w="3756"/>
      </w:tblGrid>
      <w:tr w:rsidR="00321768" w:rsidRPr="00D86240" w14:paraId="67EB9C96" w14:textId="77777777" w:rsidTr="00EB045C">
        <w:trPr>
          <w:trHeight w:val="806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091627" w14:textId="77777777" w:rsidR="00321768" w:rsidRPr="00D86240" w:rsidRDefault="00321768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D86240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Désignation 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A399FA" w14:textId="77777777" w:rsidR="00321768" w:rsidRPr="00D86240" w:rsidRDefault="00321768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Plage horaire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6F46D" w14:textId="77777777" w:rsidR="00321768" w:rsidRPr="00D86240" w:rsidRDefault="00321768" w:rsidP="007B1203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Montant forfait </w:t>
            </w:r>
            <w:r w:rsidR="007B1203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rédaction de rapport de contrôle H.T.</w:t>
            </w:r>
          </w:p>
        </w:tc>
      </w:tr>
      <w:tr w:rsidR="00321768" w:rsidRPr="00D86240" w14:paraId="0C062B09" w14:textId="77777777" w:rsidTr="00EB045C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2006" w14:textId="77777777" w:rsidR="00321768" w:rsidRPr="00D86240" w:rsidRDefault="007B1203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Ecriture et rédaction de rapports d’intervention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077D9" w14:textId="77777777" w:rsidR="00321768" w:rsidRPr="00D86240" w:rsidRDefault="006E0AF1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Non concerné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885D" w14:textId="77777777" w:rsidR="00321768" w:rsidRPr="00D86240" w:rsidRDefault="00321768" w:rsidP="007B1203">
            <w:pPr>
              <w:widowControl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</w:tbl>
    <w:p w14:paraId="63ADA42D" w14:textId="77777777" w:rsidR="00321768" w:rsidRDefault="00321768" w:rsidP="0073742E">
      <w:pPr>
        <w:pStyle w:val="Sansinterligne"/>
        <w:rPr>
          <w:b/>
          <w:color w:val="FF0000"/>
        </w:rPr>
      </w:pPr>
    </w:p>
    <w:p w14:paraId="17803D20" w14:textId="77777777" w:rsidR="00B2025E" w:rsidRDefault="00B2025E" w:rsidP="0073742E">
      <w:pPr>
        <w:pStyle w:val="Sansinterligne"/>
        <w:rPr>
          <w:b/>
          <w:color w:val="FF0000"/>
        </w:rPr>
      </w:pPr>
    </w:p>
    <w:p w14:paraId="2DB5A1E2" w14:textId="77777777" w:rsidR="00321768" w:rsidRDefault="00321768" w:rsidP="0073742E">
      <w:pPr>
        <w:pStyle w:val="Sansinterligne"/>
        <w:rPr>
          <w:b/>
          <w:color w:val="FF0000"/>
        </w:rPr>
      </w:pPr>
    </w:p>
    <w:p w14:paraId="2C1029DA" w14:textId="77777777" w:rsidR="00321768" w:rsidRDefault="00321768" w:rsidP="0073742E">
      <w:pPr>
        <w:pStyle w:val="Sansinterligne"/>
        <w:rPr>
          <w:b/>
          <w:color w:val="FF0000"/>
        </w:rPr>
      </w:pPr>
    </w:p>
    <w:p w14:paraId="0322665E" w14:textId="77777777" w:rsidR="00321768" w:rsidRDefault="00321768" w:rsidP="0073742E">
      <w:pPr>
        <w:pStyle w:val="Sansinterligne"/>
        <w:rPr>
          <w:b/>
          <w:color w:val="FF0000"/>
        </w:rPr>
      </w:pPr>
    </w:p>
    <w:p w14:paraId="59BDD347" w14:textId="77777777" w:rsidR="00321768" w:rsidRDefault="00321768" w:rsidP="0073742E">
      <w:pPr>
        <w:pStyle w:val="Sansinterligne"/>
        <w:rPr>
          <w:b/>
          <w:color w:val="FF0000"/>
        </w:rPr>
      </w:pPr>
    </w:p>
    <w:p w14:paraId="625F2E4C" w14:textId="77777777" w:rsidR="00321768" w:rsidRDefault="00321768" w:rsidP="0073742E">
      <w:pPr>
        <w:pStyle w:val="Sansinterligne"/>
        <w:rPr>
          <w:b/>
          <w:color w:val="FF0000"/>
        </w:rPr>
      </w:pPr>
    </w:p>
    <w:p w14:paraId="788012D7" w14:textId="77777777" w:rsidR="00321768" w:rsidRDefault="00321768" w:rsidP="00321768">
      <w:pPr>
        <w:pStyle w:val="Sansinterligne"/>
        <w:jc w:val="center"/>
        <w:rPr>
          <w:b/>
          <w:color w:val="FF0000"/>
        </w:rPr>
      </w:pPr>
    </w:p>
    <w:p w14:paraId="645FBE42" w14:textId="77777777" w:rsidR="00321768" w:rsidRDefault="00321768" w:rsidP="00321768">
      <w:pPr>
        <w:pStyle w:val="Sansinterligne"/>
        <w:jc w:val="center"/>
        <w:rPr>
          <w:b/>
          <w:color w:val="FF0000"/>
        </w:rPr>
      </w:pPr>
      <w:r w:rsidRPr="00321768">
        <w:rPr>
          <w:b/>
          <w:color w:val="FF0000"/>
          <w:u w:val="single"/>
        </w:rPr>
        <w:t>SURCOUT HORAIRE D’INTERVENTION</w:t>
      </w:r>
      <w:r w:rsidR="00A80516">
        <w:rPr>
          <w:b/>
          <w:color w:val="FF0000"/>
          <w:u w:val="single"/>
        </w:rPr>
        <w:t xml:space="preserve"> PAR RAPPORT AUX PRIX FORFAITAIRES INDIQUES DANS LES DPGF</w:t>
      </w:r>
    </w:p>
    <w:p w14:paraId="4812E96E" w14:textId="77777777" w:rsidR="00321768" w:rsidRDefault="007B1203" w:rsidP="00321768">
      <w:pPr>
        <w:pStyle w:val="Sansinterligne"/>
        <w:jc w:val="center"/>
        <w:rPr>
          <w:b/>
          <w:color w:val="FF0000"/>
        </w:rPr>
      </w:pPr>
      <w:r>
        <w:rPr>
          <w:b/>
          <w:color w:val="FF0000"/>
        </w:rPr>
        <w:t>Par</w:t>
      </w:r>
      <w:r w:rsidR="00321768">
        <w:rPr>
          <w:b/>
          <w:color w:val="FF0000"/>
        </w:rPr>
        <w:t xml:space="preserve"> rapport à une intervention en journée en semaine (du lundi au vendredi de 6h00 à 21h00)</w:t>
      </w:r>
    </w:p>
    <w:p w14:paraId="1891F9AE" w14:textId="77777777" w:rsidR="007B1203" w:rsidRDefault="007B1203" w:rsidP="00321768">
      <w:pPr>
        <w:pStyle w:val="Sansinterligne"/>
        <w:jc w:val="center"/>
        <w:rPr>
          <w:b/>
          <w:color w:val="FF0000"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3757"/>
        <w:gridCol w:w="3756"/>
      </w:tblGrid>
      <w:tr w:rsidR="007B1203" w:rsidRPr="00D86240" w14:paraId="001DEC88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243E16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 w:rsidRPr="00D86240"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 xml:space="preserve">Désignation 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E9C79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Plage horaire</w:t>
            </w:r>
          </w:p>
        </w:tc>
        <w:tc>
          <w:tcPr>
            <w:tcW w:w="3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75968F" w14:textId="77777777" w:rsidR="007B1203" w:rsidRPr="00D86240" w:rsidRDefault="0079470B" w:rsidP="0079470B">
            <w:pPr>
              <w:widowControl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/>
                <w:color w:val="000000"/>
                <w:sz w:val="22"/>
                <w:szCs w:val="22"/>
              </w:rPr>
              <w:t>Coefficient de surcoût pour une intervention en dehors des horaires de journée en semaine</w:t>
            </w:r>
          </w:p>
        </w:tc>
      </w:tr>
      <w:tr w:rsidR="007B1203" w:rsidRPr="00D86240" w14:paraId="5F3C1025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C532" w14:textId="77777777" w:rsidR="007B1203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u lundi au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vendredi</w:t>
            </w:r>
          </w:p>
          <w:p w14:paraId="2024D3F4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EFBE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2F9B" w14:textId="77777777" w:rsidR="007B1203" w:rsidRPr="0079470B" w:rsidRDefault="007B1203" w:rsidP="007B1203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9470B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Référence de base</w:t>
            </w:r>
            <w:r w:rsidR="007F0582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 : </w:t>
            </w:r>
            <w:r w:rsidR="007F0582" w:rsidRPr="00DA5DF4">
              <w:rPr>
                <w:rFonts w:ascii="Calibri" w:hAnsi="Calibri" w:cs="Calibri"/>
                <w:b/>
                <w:snapToGrid/>
                <w:color w:val="FF0000"/>
                <w:sz w:val="22"/>
                <w:szCs w:val="22"/>
              </w:rPr>
              <w:t>coefficient = 1</w:t>
            </w:r>
          </w:p>
        </w:tc>
      </w:tr>
      <w:tr w:rsidR="007B1203" w:rsidRPr="00D86240" w14:paraId="23FDDEE9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362F" w14:textId="77777777" w:rsidR="007B1203" w:rsidRPr="00CA5484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u lundi au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vendredi</w:t>
            </w:r>
          </w:p>
          <w:p w14:paraId="39DF5B47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hors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8118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4871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6647CC47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D4B89" w14:textId="77777777" w:rsidR="007B1203" w:rsidRPr="00CA5484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BE21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5DF64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582F1448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AE89" w14:textId="77777777" w:rsidR="007B1203" w:rsidRPr="00CA5484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Samedi 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A970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92EA4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3C0B880A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EBAB" w14:textId="77777777" w:rsidR="007B1203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Dimanche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s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6042CCF8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proofErr w:type="gramStart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</w:t>
            </w:r>
            <w:proofErr w:type="gramEnd"/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E3BBA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06h00 à 21H00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5585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7B1203" w:rsidRPr="00D86240" w14:paraId="25016A64" w14:textId="77777777" w:rsidTr="0079470B">
        <w:trPr>
          <w:trHeight w:val="806"/>
          <w:jc w:val="center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E5E" w14:textId="77777777" w:rsidR="007B1203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Dimanche et jours </w:t>
            </w: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fériés </w:t>
            </w:r>
            <w:r w:rsidRPr="0027144E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:</w:t>
            </w:r>
          </w:p>
          <w:p w14:paraId="2E24119C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 xml:space="preserve">Hors </w:t>
            </w:r>
            <w:r w:rsidRPr="00CA5484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heures ouvrées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44FC2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21h00 à 06h00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A742" w14:textId="77777777" w:rsidR="007B1203" w:rsidRPr="00D86240" w:rsidRDefault="007B1203" w:rsidP="00EB045C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</w:tbl>
    <w:p w14:paraId="425B48E2" w14:textId="77777777" w:rsidR="007F0582" w:rsidRPr="007F0582" w:rsidRDefault="007F0582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i/>
          <w:sz w:val="8"/>
          <w:szCs w:val="22"/>
          <w:u w:val="single"/>
        </w:rPr>
      </w:pPr>
      <w:r w:rsidRPr="007F0582">
        <w:rPr>
          <w:rFonts w:ascii="Calibri" w:hAnsi="Calibri" w:cs="Calibri"/>
          <w:i/>
          <w:sz w:val="22"/>
          <w:szCs w:val="22"/>
          <w:u w:val="single"/>
        </w:rPr>
        <w:t>Exemple :</w:t>
      </w:r>
      <w:r w:rsidRPr="007F0582">
        <w:rPr>
          <w:rFonts w:ascii="Calibri" w:hAnsi="Calibri" w:cs="Calibri"/>
          <w:sz w:val="22"/>
          <w:szCs w:val="22"/>
        </w:rPr>
        <w:t xml:space="preserve"> un coefficient</w:t>
      </w:r>
      <w:r>
        <w:rPr>
          <w:rFonts w:ascii="Calibri" w:hAnsi="Calibri" w:cs="Calibri"/>
          <w:sz w:val="22"/>
          <w:szCs w:val="22"/>
        </w:rPr>
        <w:t xml:space="preserve"> de 1,1 correspondra à un surplus de 10% du montant de base par rapport à une prestation prévue en journée en semaine.</w:t>
      </w:r>
    </w:p>
    <w:p w14:paraId="4307D5AD" w14:textId="77777777" w:rsidR="006302FC" w:rsidRDefault="006302FC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8"/>
          <w:szCs w:val="22"/>
        </w:rPr>
      </w:pPr>
    </w:p>
    <w:p w14:paraId="1E9D23F1" w14:textId="77777777" w:rsidR="006302FC" w:rsidRDefault="006302FC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8"/>
          <w:szCs w:val="22"/>
        </w:rPr>
      </w:pPr>
    </w:p>
    <w:p w14:paraId="0D78A314" w14:textId="77777777" w:rsidR="006302FC" w:rsidRPr="00FB0C7A" w:rsidRDefault="006302FC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8"/>
          <w:szCs w:val="22"/>
        </w:rPr>
      </w:pPr>
    </w:p>
    <w:p w14:paraId="6814F787" w14:textId="77777777" w:rsidR="005D0BBB" w:rsidRDefault="00366CBF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3F09D3" w:rsidRPr="0082069C">
        <w:rPr>
          <w:rFonts w:ascii="Calibri" w:hAnsi="Calibri" w:cs="Calibri"/>
          <w:sz w:val="22"/>
          <w:szCs w:val="22"/>
        </w:rPr>
        <w:t xml:space="preserve">ait à </w:t>
      </w:r>
      <w:r w:rsidR="00D554A7">
        <w:rPr>
          <w:rFonts w:ascii="Calibri" w:hAnsi="Calibri" w:cs="Calibri"/>
          <w:sz w:val="22"/>
          <w:szCs w:val="22"/>
        </w:rPr>
        <w:t>………………………………………</w:t>
      </w:r>
      <w:r w:rsidR="00564DBE" w:rsidRPr="0082069C">
        <w:rPr>
          <w:rFonts w:ascii="Calibri" w:hAnsi="Calibri" w:cs="Calibri"/>
          <w:sz w:val="22"/>
          <w:szCs w:val="22"/>
        </w:rPr>
        <w:t>,</w:t>
      </w:r>
      <w:r w:rsidR="003F09D3" w:rsidRPr="0082069C">
        <w:rPr>
          <w:rFonts w:ascii="Calibri" w:hAnsi="Calibri" w:cs="Calibri"/>
          <w:sz w:val="22"/>
          <w:szCs w:val="22"/>
        </w:rPr>
        <w:t xml:space="preserve"> le</w:t>
      </w:r>
      <w:r w:rsidR="00356D29">
        <w:rPr>
          <w:rFonts w:ascii="Calibri" w:hAnsi="Calibri" w:cs="Calibri"/>
          <w:sz w:val="22"/>
          <w:szCs w:val="22"/>
        </w:rPr>
        <w:t xml:space="preserve"> </w:t>
      </w:r>
      <w:r w:rsidR="00D554A7">
        <w:rPr>
          <w:rFonts w:ascii="Calibri" w:hAnsi="Calibri" w:cs="Calibri"/>
          <w:sz w:val="22"/>
          <w:szCs w:val="22"/>
        </w:rPr>
        <w:t>..........................................</w:t>
      </w:r>
    </w:p>
    <w:p w14:paraId="0768D7E7" w14:textId="77777777" w:rsidR="00BA0E18" w:rsidRDefault="00BA0E18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</w:p>
    <w:p w14:paraId="5C2F74EF" w14:textId="77777777" w:rsidR="00BA0E18" w:rsidRPr="0082069C" w:rsidRDefault="00356D29" w:rsidP="00366CBF">
      <w:pPr>
        <w:pStyle w:val="RedTxt"/>
        <w:spacing w:before="100" w:beforeAutospacing="1" w:after="100" w:afterAutospacing="1"/>
        <w:ind w:right="-143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BA0E18">
        <w:rPr>
          <w:rFonts w:ascii="Calibri" w:hAnsi="Calibri" w:cs="Calibri"/>
          <w:sz w:val="22"/>
          <w:szCs w:val="22"/>
        </w:rPr>
        <w:t>ignature et tampon de l’Entreprise,</w:t>
      </w:r>
    </w:p>
    <w:sectPr w:rsidR="00BA0E18" w:rsidRPr="0082069C" w:rsidSect="00155156">
      <w:footerReference w:type="default" r:id="rId10"/>
      <w:pgSz w:w="16838" w:h="11906" w:orient="landscape"/>
      <w:pgMar w:top="568" w:right="962" w:bottom="567" w:left="1417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A4D30" w14:textId="77777777" w:rsidR="006C78C8" w:rsidRDefault="006C78C8">
      <w:r>
        <w:separator/>
      </w:r>
    </w:p>
  </w:endnote>
  <w:endnote w:type="continuationSeparator" w:id="0">
    <w:p w14:paraId="7974A0FC" w14:textId="77777777" w:rsidR="006C78C8" w:rsidRDefault="006C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7D89A" w14:textId="77777777" w:rsidR="001A3E6D" w:rsidRDefault="001A3E6D">
    <w:pPr>
      <w:pStyle w:val="Pieddepage"/>
      <w:widowControl/>
      <w:jc w:val="both"/>
      <w:rPr>
        <w:sz w:val="16"/>
      </w:rPr>
    </w:pPr>
    <w:r>
      <w:rPr>
        <w:sz w:val="16"/>
      </w:rPr>
      <w:t xml:space="preserve">  </w:t>
    </w:r>
  </w:p>
  <w:tbl>
    <w:tblPr>
      <w:tblW w:w="9610" w:type="dxa"/>
      <w:tblInd w:w="-213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7513"/>
      <w:gridCol w:w="1104"/>
    </w:tblGrid>
    <w:tr w:rsidR="00EC2CC5" w14:paraId="741E1474" w14:textId="77777777" w:rsidTr="001A3F16">
      <w:tc>
        <w:tcPr>
          <w:tcW w:w="993" w:type="dxa"/>
        </w:tcPr>
        <w:p w14:paraId="545D6FE6" w14:textId="77777777" w:rsidR="00EC2CC5" w:rsidRDefault="00321768" w:rsidP="00D84D11">
          <w:pPr>
            <w:pStyle w:val="Titre2"/>
            <w:numPr>
              <w:ilvl w:val="0"/>
              <w:numId w:val="0"/>
            </w:num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2A037F4" wp14:editId="478F6781">
                <wp:simplePos x="0" y="0"/>
                <wp:positionH relativeFrom="column">
                  <wp:posOffset>-334010</wp:posOffset>
                </wp:positionH>
                <wp:positionV relativeFrom="paragraph">
                  <wp:posOffset>187325</wp:posOffset>
                </wp:positionV>
                <wp:extent cx="1069746" cy="533400"/>
                <wp:effectExtent l="0" t="0" r="0" b="0"/>
                <wp:wrapNone/>
                <wp:docPr id="7" name="Image 7" descr="Résultat de recherche d'images pour &quot;logo GHT LOIRE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ésultat de recherche d'images pour &quot;logo GHT LOIRE&quot;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389" t="8771" r="3203" b="11837"/>
                        <a:stretch/>
                      </pic:blipFill>
                      <pic:spPr bwMode="auto">
                        <a:xfrm>
                          <a:off x="0" y="0"/>
                          <a:ext cx="1069746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3" w:type="dxa"/>
        </w:tcPr>
        <w:p w14:paraId="1F9AB03C" w14:textId="77777777" w:rsidR="00EC2CC5" w:rsidRDefault="00EC2CC5" w:rsidP="00D84D11">
          <w:pPr>
            <w:pStyle w:val="Titre2"/>
            <w:numPr>
              <w:ilvl w:val="0"/>
              <w:numId w:val="0"/>
            </w:numPr>
            <w:jc w:val="center"/>
          </w:pPr>
        </w:p>
        <w:p w14:paraId="0C67B3EF" w14:textId="77777777" w:rsidR="006700BE" w:rsidRPr="006700BE" w:rsidRDefault="00321768" w:rsidP="00DA5DF4">
          <w:pPr>
            <w:tabs>
              <w:tab w:val="left" w:pos="3120"/>
            </w:tabs>
            <w:jc w:val="center"/>
            <w:rPr>
              <w:rFonts w:asciiTheme="minorHAnsi" w:hAnsiTheme="minorHAnsi" w:cstheme="minorHAnsi"/>
              <w:b/>
              <w:sz w:val="18"/>
            </w:rPr>
          </w:pPr>
          <w:r>
            <w:rPr>
              <w:rFonts w:asciiTheme="minorHAnsi" w:hAnsiTheme="minorHAnsi" w:cstheme="minorHAnsi"/>
              <w:b/>
              <w:sz w:val="18"/>
            </w:rPr>
            <w:t>QUALIFICATIONS AERAULIQUES ZONE A ENVIRONNEMENT MAITRISE</w:t>
          </w:r>
          <w:r w:rsidR="00EC2CC5" w:rsidRPr="004D771E">
            <w:rPr>
              <w:rFonts w:asciiTheme="minorHAnsi" w:hAnsiTheme="minorHAnsi" w:cstheme="minorHAnsi"/>
              <w:b/>
              <w:sz w:val="18"/>
            </w:rPr>
            <w:br/>
          </w:r>
          <w:r>
            <w:rPr>
              <w:rStyle w:val="Numrodepage"/>
              <w:rFonts w:asciiTheme="minorHAnsi" w:hAnsiTheme="minorHAnsi" w:cstheme="minorHAnsi"/>
              <w:b/>
              <w:sz w:val="18"/>
            </w:rPr>
            <w:t xml:space="preserve">ANNEXE </w:t>
          </w:r>
          <w:r w:rsidR="00DA5DF4">
            <w:rPr>
              <w:rStyle w:val="Numrodepage"/>
              <w:rFonts w:asciiTheme="minorHAnsi" w:hAnsiTheme="minorHAnsi" w:cstheme="minorHAnsi"/>
              <w:b/>
              <w:sz w:val="18"/>
            </w:rPr>
            <w:t>DPGF – BPU</w:t>
          </w:r>
        </w:p>
      </w:tc>
      <w:tc>
        <w:tcPr>
          <w:tcW w:w="1104" w:type="dxa"/>
        </w:tcPr>
        <w:p w14:paraId="016E8BE7" w14:textId="77777777" w:rsidR="00EC2CC5" w:rsidRDefault="00EC2CC5" w:rsidP="00FA3328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sz w:val="16"/>
            </w:rPr>
          </w:pPr>
          <w:r>
            <w:rPr>
              <w:sz w:val="16"/>
            </w:rPr>
            <w:t xml:space="preserve">                          </w:t>
          </w:r>
        </w:p>
        <w:p w14:paraId="08F9D99D" w14:textId="158112DE" w:rsidR="00EC2CC5" w:rsidRDefault="00EC2CC5" w:rsidP="00EC500F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rStyle w:val="Numrodepage"/>
              <w:sz w:val="16"/>
            </w:rPr>
          </w:pPr>
          <w:r>
            <w:rPr>
              <w:sz w:val="16"/>
            </w:rPr>
            <w:t xml:space="preserve">       Page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>/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3</w:t>
          </w:r>
          <w:r>
            <w:rPr>
              <w:sz w:val="16"/>
            </w:rPr>
            <w:fldChar w:fldCharType="end"/>
          </w:r>
        </w:p>
      </w:tc>
    </w:tr>
  </w:tbl>
  <w:p w14:paraId="4103A93A" w14:textId="77777777" w:rsidR="001A3E6D" w:rsidRDefault="001A3E6D" w:rsidP="00285BB6">
    <w:pPr>
      <w:pStyle w:val="Pieddepage"/>
      <w:widowControl/>
      <w:jc w:val="center"/>
    </w:pPr>
  </w:p>
  <w:p w14:paraId="447FFAB3" w14:textId="77777777" w:rsidR="001A3E6D" w:rsidRDefault="001A3E6D"/>
  <w:p w14:paraId="7CC17CB1" w14:textId="77777777" w:rsidR="001A3E6D" w:rsidRDefault="001A3E6D" w:rsidP="00285B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026" w:type="dxa"/>
      <w:tblInd w:w="-49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3"/>
      <w:gridCol w:w="12899"/>
      <w:gridCol w:w="1134"/>
    </w:tblGrid>
    <w:tr w:rsidR="00366CBF" w14:paraId="1095C3C2" w14:textId="77777777" w:rsidTr="00155156">
      <w:tc>
        <w:tcPr>
          <w:tcW w:w="993" w:type="dxa"/>
        </w:tcPr>
        <w:p w14:paraId="2413106D" w14:textId="77777777" w:rsidR="003E520B" w:rsidRDefault="003E520B" w:rsidP="00463293">
          <w:pPr>
            <w:pStyle w:val="Titre2"/>
            <w:numPr>
              <w:ilvl w:val="0"/>
              <w:numId w:val="0"/>
            </w:numPr>
            <w:jc w:val="center"/>
          </w:pPr>
        </w:p>
      </w:tc>
      <w:tc>
        <w:tcPr>
          <w:tcW w:w="12899" w:type="dxa"/>
        </w:tcPr>
        <w:p w14:paraId="0A69EFEE" w14:textId="77777777" w:rsidR="003E520B" w:rsidRDefault="003E520B" w:rsidP="00463293">
          <w:pPr>
            <w:pStyle w:val="Titre2"/>
            <w:numPr>
              <w:ilvl w:val="0"/>
              <w:numId w:val="0"/>
            </w:numPr>
            <w:jc w:val="center"/>
          </w:pPr>
        </w:p>
        <w:p w14:paraId="1D263822" w14:textId="77777777" w:rsidR="003E520B" w:rsidRPr="004D771E" w:rsidRDefault="00321768" w:rsidP="00321768">
          <w:pPr>
            <w:tabs>
              <w:tab w:val="left" w:pos="3120"/>
            </w:tabs>
            <w:jc w:val="center"/>
            <w:rPr>
              <w:rFonts w:asciiTheme="minorHAnsi" w:hAnsiTheme="minorHAnsi" w:cstheme="minorHAnsi"/>
              <w:b/>
              <w:sz w:val="16"/>
            </w:rPr>
          </w:pPr>
          <w:r>
            <w:rPr>
              <w:rFonts w:asciiTheme="minorHAnsi" w:hAnsiTheme="minorHAnsi" w:cstheme="minorHAnsi"/>
              <w:b/>
              <w:sz w:val="18"/>
            </w:rPr>
            <w:t>QUALIFICATIONS AERAULIQUES ZONE A ENVIRONNEMENT MAITRISE</w:t>
          </w:r>
          <w:r w:rsidR="00674625" w:rsidRPr="004D771E">
            <w:rPr>
              <w:rFonts w:asciiTheme="minorHAnsi" w:hAnsiTheme="minorHAnsi" w:cstheme="minorHAnsi"/>
              <w:b/>
              <w:sz w:val="18"/>
            </w:rPr>
            <w:br/>
          </w:r>
          <w:r>
            <w:rPr>
              <w:rStyle w:val="Numrodepage"/>
              <w:rFonts w:asciiTheme="minorHAnsi" w:hAnsiTheme="minorHAnsi" w:cstheme="minorHAnsi"/>
              <w:b/>
              <w:sz w:val="18"/>
            </w:rPr>
            <w:t xml:space="preserve">ANNEXE </w:t>
          </w:r>
          <w:r w:rsidR="00DA5DF4">
            <w:rPr>
              <w:rStyle w:val="Numrodepage"/>
              <w:rFonts w:asciiTheme="minorHAnsi" w:hAnsiTheme="minorHAnsi" w:cstheme="minorHAnsi"/>
              <w:b/>
              <w:sz w:val="18"/>
            </w:rPr>
            <w:t>DPGF – BPU</w:t>
          </w:r>
        </w:p>
      </w:tc>
      <w:tc>
        <w:tcPr>
          <w:tcW w:w="1134" w:type="dxa"/>
        </w:tcPr>
        <w:p w14:paraId="5E442C71" w14:textId="77777777" w:rsidR="003E520B" w:rsidRDefault="003E520B" w:rsidP="00463293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sz w:val="16"/>
            </w:rPr>
          </w:pPr>
          <w:r>
            <w:rPr>
              <w:sz w:val="16"/>
            </w:rPr>
            <w:t xml:space="preserve">                          </w:t>
          </w:r>
        </w:p>
        <w:p w14:paraId="7869DED0" w14:textId="55C0CC8B" w:rsidR="003E520B" w:rsidRDefault="003E520B" w:rsidP="00463293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rStyle w:val="Numrodepage"/>
              <w:sz w:val="16"/>
            </w:rPr>
          </w:pPr>
          <w:r>
            <w:rPr>
              <w:sz w:val="16"/>
            </w:rPr>
            <w:t xml:space="preserve">       Page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>/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0048DE">
            <w:rPr>
              <w:noProof/>
              <w:sz w:val="16"/>
            </w:rPr>
            <w:t>3</w:t>
          </w:r>
          <w:r>
            <w:rPr>
              <w:sz w:val="16"/>
            </w:rPr>
            <w:fldChar w:fldCharType="end"/>
          </w:r>
        </w:p>
      </w:tc>
    </w:tr>
  </w:tbl>
  <w:p w14:paraId="5C83960F" w14:textId="77777777" w:rsidR="00F14A95" w:rsidRDefault="00F14A95"/>
  <w:p w14:paraId="3F209A36" w14:textId="77777777" w:rsidR="00F14A95" w:rsidRDefault="00F14A95" w:rsidP="00285B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E7CE6" w14:textId="77777777" w:rsidR="006C78C8" w:rsidRDefault="006C78C8">
      <w:r>
        <w:separator/>
      </w:r>
    </w:p>
  </w:footnote>
  <w:footnote w:type="continuationSeparator" w:id="0">
    <w:p w14:paraId="33D041F7" w14:textId="77777777" w:rsidR="006C78C8" w:rsidRDefault="006C7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067B3"/>
    <w:multiLevelType w:val="hybridMultilevel"/>
    <w:tmpl w:val="1D1ABC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D46E4"/>
    <w:multiLevelType w:val="hybridMultilevel"/>
    <w:tmpl w:val="9FBC6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A4D27"/>
    <w:multiLevelType w:val="hybridMultilevel"/>
    <w:tmpl w:val="43FE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6779A"/>
    <w:multiLevelType w:val="hybridMultilevel"/>
    <w:tmpl w:val="2EC0ED84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475521E"/>
    <w:multiLevelType w:val="hybridMultilevel"/>
    <w:tmpl w:val="B506218E"/>
    <w:lvl w:ilvl="0" w:tplc="F6526A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27349"/>
    <w:multiLevelType w:val="hybridMultilevel"/>
    <w:tmpl w:val="FAA42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F1FDE"/>
    <w:multiLevelType w:val="multilevel"/>
    <w:tmpl w:val="5C8CE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462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0432F6"/>
    <w:multiLevelType w:val="multilevel"/>
    <w:tmpl w:val="A796CE4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1E1996"/>
    <w:multiLevelType w:val="multilevel"/>
    <w:tmpl w:val="AE74191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C74A8F"/>
    <w:multiLevelType w:val="hybridMultilevel"/>
    <w:tmpl w:val="3E107F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27203"/>
    <w:multiLevelType w:val="hybridMultilevel"/>
    <w:tmpl w:val="A5C4ED2E"/>
    <w:lvl w:ilvl="0" w:tplc="A38845A6">
      <w:start w:val="1"/>
      <w:numFmt w:val="decimal"/>
      <w:suff w:val="space"/>
      <w:lvlText w:val="ARTICLE %1."/>
      <w:lvlJc w:val="left"/>
      <w:pPr>
        <w:ind w:left="78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30520"/>
    <w:multiLevelType w:val="hybridMultilevel"/>
    <w:tmpl w:val="E714AF34"/>
    <w:lvl w:ilvl="0" w:tplc="47CE1F80">
      <w:numFmt w:val="bullet"/>
      <w:lvlText w:val="•"/>
      <w:lvlJc w:val="left"/>
      <w:pPr>
        <w:ind w:left="21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2" w15:restartNumberingAfterBreak="0">
    <w:nsid w:val="67C25298"/>
    <w:multiLevelType w:val="hybridMultilevel"/>
    <w:tmpl w:val="4B5A4CB2"/>
    <w:lvl w:ilvl="0" w:tplc="0B6C8D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12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3"/>
  </w:num>
  <w:num w:numId="1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0C3"/>
    <w:rsid w:val="000048DE"/>
    <w:rsid w:val="00004993"/>
    <w:rsid w:val="00005FEC"/>
    <w:rsid w:val="00006DEF"/>
    <w:rsid w:val="00010EEA"/>
    <w:rsid w:val="0001299F"/>
    <w:rsid w:val="00017CED"/>
    <w:rsid w:val="00024470"/>
    <w:rsid w:val="00024B54"/>
    <w:rsid w:val="00025F72"/>
    <w:rsid w:val="000279FE"/>
    <w:rsid w:val="0003083D"/>
    <w:rsid w:val="00032A20"/>
    <w:rsid w:val="00037FEA"/>
    <w:rsid w:val="00041535"/>
    <w:rsid w:val="00052080"/>
    <w:rsid w:val="000524F8"/>
    <w:rsid w:val="00055836"/>
    <w:rsid w:val="000625E2"/>
    <w:rsid w:val="000632A4"/>
    <w:rsid w:val="000653E8"/>
    <w:rsid w:val="00065620"/>
    <w:rsid w:val="00067BBF"/>
    <w:rsid w:val="00071C40"/>
    <w:rsid w:val="00077D10"/>
    <w:rsid w:val="000810A4"/>
    <w:rsid w:val="00081AFA"/>
    <w:rsid w:val="00084EBE"/>
    <w:rsid w:val="0008657C"/>
    <w:rsid w:val="000876C5"/>
    <w:rsid w:val="000903BE"/>
    <w:rsid w:val="000908F8"/>
    <w:rsid w:val="00090AAC"/>
    <w:rsid w:val="000926A7"/>
    <w:rsid w:val="00092926"/>
    <w:rsid w:val="00097385"/>
    <w:rsid w:val="000A0491"/>
    <w:rsid w:val="000A0C59"/>
    <w:rsid w:val="000A3C00"/>
    <w:rsid w:val="000A7BC4"/>
    <w:rsid w:val="000B1463"/>
    <w:rsid w:val="000B31D5"/>
    <w:rsid w:val="000C2372"/>
    <w:rsid w:val="000C2443"/>
    <w:rsid w:val="000C279F"/>
    <w:rsid w:val="000C4261"/>
    <w:rsid w:val="000C4D09"/>
    <w:rsid w:val="000C53FB"/>
    <w:rsid w:val="000C635E"/>
    <w:rsid w:val="000C637B"/>
    <w:rsid w:val="000C73ED"/>
    <w:rsid w:val="000D340B"/>
    <w:rsid w:val="000D3656"/>
    <w:rsid w:val="000D6BD8"/>
    <w:rsid w:val="000D7915"/>
    <w:rsid w:val="000E49C4"/>
    <w:rsid w:val="000E7213"/>
    <w:rsid w:val="000F25AE"/>
    <w:rsid w:val="000F5CEA"/>
    <w:rsid w:val="000F6D40"/>
    <w:rsid w:val="00105398"/>
    <w:rsid w:val="00105845"/>
    <w:rsid w:val="00105A7B"/>
    <w:rsid w:val="00106883"/>
    <w:rsid w:val="00112238"/>
    <w:rsid w:val="00116AE1"/>
    <w:rsid w:val="0011780F"/>
    <w:rsid w:val="0012118D"/>
    <w:rsid w:val="00131843"/>
    <w:rsid w:val="0013477F"/>
    <w:rsid w:val="0013630E"/>
    <w:rsid w:val="00137B14"/>
    <w:rsid w:val="00143433"/>
    <w:rsid w:val="001442DB"/>
    <w:rsid w:val="00144AAF"/>
    <w:rsid w:val="001454CD"/>
    <w:rsid w:val="00154F90"/>
    <w:rsid w:val="00155156"/>
    <w:rsid w:val="00161B5B"/>
    <w:rsid w:val="001624CF"/>
    <w:rsid w:val="00164F8D"/>
    <w:rsid w:val="00166D6D"/>
    <w:rsid w:val="00172AB1"/>
    <w:rsid w:val="001750D7"/>
    <w:rsid w:val="00180781"/>
    <w:rsid w:val="00182AA7"/>
    <w:rsid w:val="00185FD1"/>
    <w:rsid w:val="001924F1"/>
    <w:rsid w:val="001925CC"/>
    <w:rsid w:val="001A19BD"/>
    <w:rsid w:val="001A3E6D"/>
    <w:rsid w:val="001A3F16"/>
    <w:rsid w:val="001A5458"/>
    <w:rsid w:val="001A58C2"/>
    <w:rsid w:val="001A593B"/>
    <w:rsid w:val="001A7909"/>
    <w:rsid w:val="001B0AF1"/>
    <w:rsid w:val="001C15A6"/>
    <w:rsid w:val="001C1661"/>
    <w:rsid w:val="001C3548"/>
    <w:rsid w:val="001C4C23"/>
    <w:rsid w:val="001C6451"/>
    <w:rsid w:val="001C6B67"/>
    <w:rsid w:val="001D4C74"/>
    <w:rsid w:val="001D571D"/>
    <w:rsid w:val="001D7E85"/>
    <w:rsid w:val="001E3392"/>
    <w:rsid w:val="001F1EB7"/>
    <w:rsid w:val="001F25CB"/>
    <w:rsid w:val="001F29B7"/>
    <w:rsid w:val="001F59A8"/>
    <w:rsid w:val="001F651C"/>
    <w:rsid w:val="00200F65"/>
    <w:rsid w:val="0020200B"/>
    <w:rsid w:val="00210DB9"/>
    <w:rsid w:val="0021184D"/>
    <w:rsid w:val="00213CF6"/>
    <w:rsid w:val="002144FB"/>
    <w:rsid w:val="00216AC3"/>
    <w:rsid w:val="00235163"/>
    <w:rsid w:val="00235DCC"/>
    <w:rsid w:val="002418E5"/>
    <w:rsid w:val="00241DEF"/>
    <w:rsid w:val="002424E8"/>
    <w:rsid w:val="00245353"/>
    <w:rsid w:val="002457D6"/>
    <w:rsid w:val="002459B6"/>
    <w:rsid w:val="002501BC"/>
    <w:rsid w:val="00251256"/>
    <w:rsid w:val="00263040"/>
    <w:rsid w:val="0026445E"/>
    <w:rsid w:val="002657B3"/>
    <w:rsid w:val="00266288"/>
    <w:rsid w:val="00270457"/>
    <w:rsid w:val="0027144E"/>
    <w:rsid w:val="00273C47"/>
    <w:rsid w:val="00276A07"/>
    <w:rsid w:val="00281315"/>
    <w:rsid w:val="00282844"/>
    <w:rsid w:val="00283671"/>
    <w:rsid w:val="00285BB6"/>
    <w:rsid w:val="002940C9"/>
    <w:rsid w:val="002959FB"/>
    <w:rsid w:val="002A04FB"/>
    <w:rsid w:val="002A22E3"/>
    <w:rsid w:val="002A618A"/>
    <w:rsid w:val="002A6F8F"/>
    <w:rsid w:val="002A7B74"/>
    <w:rsid w:val="002B0119"/>
    <w:rsid w:val="002B01EC"/>
    <w:rsid w:val="002B3C4E"/>
    <w:rsid w:val="002B6012"/>
    <w:rsid w:val="002C0CB8"/>
    <w:rsid w:val="002C3C02"/>
    <w:rsid w:val="002C4DF0"/>
    <w:rsid w:val="002D3644"/>
    <w:rsid w:val="002D7AE7"/>
    <w:rsid w:val="002E27B3"/>
    <w:rsid w:val="002E4A7D"/>
    <w:rsid w:val="002E726B"/>
    <w:rsid w:val="002F1081"/>
    <w:rsid w:val="002F18C7"/>
    <w:rsid w:val="002F1C17"/>
    <w:rsid w:val="002F6B5F"/>
    <w:rsid w:val="002F73A5"/>
    <w:rsid w:val="00300C02"/>
    <w:rsid w:val="0030233B"/>
    <w:rsid w:val="00303D7D"/>
    <w:rsid w:val="00306781"/>
    <w:rsid w:val="00312ADF"/>
    <w:rsid w:val="00321768"/>
    <w:rsid w:val="0032365A"/>
    <w:rsid w:val="003245B6"/>
    <w:rsid w:val="00330F8C"/>
    <w:rsid w:val="00333DF5"/>
    <w:rsid w:val="0033556B"/>
    <w:rsid w:val="00346536"/>
    <w:rsid w:val="00351248"/>
    <w:rsid w:val="00351B94"/>
    <w:rsid w:val="00356D29"/>
    <w:rsid w:val="0036092D"/>
    <w:rsid w:val="00361F0E"/>
    <w:rsid w:val="003634AC"/>
    <w:rsid w:val="00366CBF"/>
    <w:rsid w:val="00367BA3"/>
    <w:rsid w:val="00372615"/>
    <w:rsid w:val="00372AEC"/>
    <w:rsid w:val="00373A1E"/>
    <w:rsid w:val="0037684E"/>
    <w:rsid w:val="0037744F"/>
    <w:rsid w:val="00386446"/>
    <w:rsid w:val="00391135"/>
    <w:rsid w:val="00391DF6"/>
    <w:rsid w:val="00395D57"/>
    <w:rsid w:val="003972DB"/>
    <w:rsid w:val="003A2B81"/>
    <w:rsid w:val="003A3353"/>
    <w:rsid w:val="003A601D"/>
    <w:rsid w:val="003A7356"/>
    <w:rsid w:val="003B63E8"/>
    <w:rsid w:val="003B7EA0"/>
    <w:rsid w:val="003C3B88"/>
    <w:rsid w:val="003C4CC2"/>
    <w:rsid w:val="003C7BB2"/>
    <w:rsid w:val="003D2DBE"/>
    <w:rsid w:val="003D632D"/>
    <w:rsid w:val="003E146F"/>
    <w:rsid w:val="003E1A2D"/>
    <w:rsid w:val="003E520B"/>
    <w:rsid w:val="003E75E5"/>
    <w:rsid w:val="003E7E30"/>
    <w:rsid w:val="003F09D3"/>
    <w:rsid w:val="003F374C"/>
    <w:rsid w:val="003F7BB1"/>
    <w:rsid w:val="00403777"/>
    <w:rsid w:val="00405233"/>
    <w:rsid w:val="00406F05"/>
    <w:rsid w:val="00414D8F"/>
    <w:rsid w:val="00415675"/>
    <w:rsid w:val="00415AFB"/>
    <w:rsid w:val="004203EF"/>
    <w:rsid w:val="00420C54"/>
    <w:rsid w:val="00422DFF"/>
    <w:rsid w:val="00426A58"/>
    <w:rsid w:val="00431174"/>
    <w:rsid w:val="004337D4"/>
    <w:rsid w:val="00433EB5"/>
    <w:rsid w:val="004374D1"/>
    <w:rsid w:val="00446122"/>
    <w:rsid w:val="004514C3"/>
    <w:rsid w:val="004528B0"/>
    <w:rsid w:val="004535C3"/>
    <w:rsid w:val="00461321"/>
    <w:rsid w:val="00481D62"/>
    <w:rsid w:val="00482E19"/>
    <w:rsid w:val="00495576"/>
    <w:rsid w:val="004B2FFA"/>
    <w:rsid w:val="004B5BD3"/>
    <w:rsid w:val="004B5ECB"/>
    <w:rsid w:val="004C0076"/>
    <w:rsid w:val="004D0BB3"/>
    <w:rsid w:val="004D771E"/>
    <w:rsid w:val="004D7F13"/>
    <w:rsid w:val="004E1562"/>
    <w:rsid w:val="004E1D0F"/>
    <w:rsid w:val="004E3416"/>
    <w:rsid w:val="004E3C12"/>
    <w:rsid w:val="004E4A37"/>
    <w:rsid w:val="004E7A49"/>
    <w:rsid w:val="004F291F"/>
    <w:rsid w:val="004F3F18"/>
    <w:rsid w:val="004F5D41"/>
    <w:rsid w:val="00500FB2"/>
    <w:rsid w:val="00504AD5"/>
    <w:rsid w:val="00511137"/>
    <w:rsid w:val="00520040"/>
    <w:rsid w:val="00526ECA"/>
    <w:rsid w:val="00536E3D"/>
    <w:rsid w:val="005445E8"/>
    <w:rsid w:val="00552585"/>
    <w:rsid w:val="005565A8"/>
    <w:rsid w:val="00556E07"/>
    <w:rsid w:val="00560D08"/>
    <w:rsid w:val="00561919"/>
    <w:rsid w:val="00562212"/>
    <w:rsid w:val="00564DBE"/>
    <w:rsid w:val="00565C31"/>
    <w:rsid w:val="00572D7B"/>
    <w:rsid w:val="0057305C"/>
    <w:rsid w:val="0058118A"/>
    <w:rsid w:val="00582945"/>
    <w:rsid w:val="00585161"/>
    <w:rsid w:val="00587AC0"/>
    <w:rsid w:val="00590930"/>
    <w:rsid w:val="00590998"/>
    <w:rsid w:val="00596E6C"/>
    <w:rsid w:val="005A0790"/>
    <w:rsid w:val="005A0AD5"/>
    <w:rsid w:val="005A3213"/>
    <w:rsid w:val="005B005F"/>
    <w:rsid w:val="005B46D0"/>
    <w:rsid w:val="005B6948"/>
    <w:rsid w:val="005C54B1"/>
    <w:rsid w:val="005C56C9"/>
    <w:rsid w:val="005C69BC"/>
    <w:rsid w:val="005C7EE1"/>
    <w:rsid w:val="005D0BBB"/>
    <w:rsid w:val="005D0F56"/>
    <w:rsid w:val="005D2314"/>
    <w:rsid w:val="005D381F"/>
    <w:rsid w:val="005D3DBC"/>
    <w:rsid w:val="005D439C"/>
    <w:rsid w:val="005E0D71"/>
    <w:rsid w:val="005E2EB0"/>
    <w:rsid w:val="005F097A"/>
    <w:rsid w:val="005F2F66"/>
    <w:rsid w:val="005F30DD"/>
    <w:rsid w:val="005F5986"/>
    <w:rsid w:val="005F612E"/>
    <w:rsid w:val="005F6B87"/>
    <w:rsid w:val="006010D8"/>
    <w:rsid w:val="00603675"/>
    <w:rsid w:val="00605764"/>
    <w:rsid w:val="0060616E"/>
    <w:rsid w:val="00606C44"/>
    <w:rsid w:val="00610044"/>
    <w:rsid w:val="00614FE7"/>
    <w:rsid w:val="006150CE"/>
    <w:rsid w:val="00616F0C"/>
    <w:rsid w:val="0062055E"/>
    <w:rsid w:val="0062265B"/>
    <w:rsid w:val="00622913"/>
    <w:rsid w:val="006233FA"/>
    <w:rsid w:val="00625939"/>
    <w:rsid w:val="00627DBC"/>
    <w:rsid w:val="006302FC"/>
    <w:rsid w:val="0063086A"/>
    <w:rsid w:val="00636AEA"/>
    <w:rsid w:val="00637AB5"/>
    <w:rsid w:val="006408FF"/>
    <w:rsid w:val="006410F0"/>
    <w:rsid w:val="006437ED"/>
    <w:rsid w:val="006439CF"/>
    <w:rsid w:val="00645D5E"/>
    <w:rsid w:val="00647837"/>
    <w:rsid w:val="006540D8"/>
    <w:rsid w:val="00654ACB"/>
    <w:rsid w:val="00665AE5"/>
    <w:rsid w:val="00667E26"/>
    <w:rsid w:val="006700BE"/>
    <w:rsid w:val="00673597"/>
    <w:rsid w:val="00674625"/>
    <w:rsid w:val="00680595"/>
    <w:rsid w:val="00682AB9"/>
    <w:rsid w:val="00684F75"/>
    <w:rsid w:val="00686D56"/>
    <w:rsid w:val="00687AE8"/>
    <w:rsid w:val="006A221E"/>
    <w:rsid w:val="006A3898"/>
    <w:rsid w:val="006A3AEE"/>
    <w:rsid w:val="006A5483"/>
    <w:rsid w:val="006B1698"/>
    <w:rsid w:val="006B286A"/>
    <w:rsid w:val="006B5771"/>
    <w:rsid w:val="006B6D0D"/>
    <w:rsid w:val="006C19BF"/>
    <w:rsid w:val="006C2F93"/>
    <w:rsid w:val="006C5C98"/>
    <w:rsid w:val="006C78C8"/>
    <w:rsid w:val="006D7A7D"/>
    <w:rsid w:val="006E0AF1"/>
    <w:rsid w:val="006E37FC"/>
    <w:rsid w:val="006E5DE1"/>
    <w:rsid w:val="006F0CF9"/>
    <w:rsid w:val="006F3694"/>
    <w:rsid w:val="006F374D"/>
    <w:rsid w:val="00703231"/>
    <w:rsid w:val="00703A07"/>
    <w:rsid w:val="007058ED"/>
    <w:rsid w:val="0070665C"/>
    <w:rsid w:val="00714CF7"/>
    <w:rsid w:val="00714DE6"/>
    <w:rsid w:val="00717686"/>
    <w:rsid w:val="007216C9"/>
    <w:rsid w:val="00726660"/>
    <w:rsid w:val="00731783"/>
    <w:rsid w:val="007328D9"/>
    <w:rsid w:val="00735242"/>
    <w:rsid w:val="00735DBF"/>
    <w:rsid w:val="0073742E"/>
    <w:rsid w:val="007432AF"/>
    <w:rsid w:val="0074664C"/>
    <w:rsid w:val="00756D9E"/>
    <w:rsid w:val="00757280"/>
    <w:rsid w:val="007608F5"/>
    <w:rsid w:val="00762587"/>
    <w:rsid w:val="00765378"/>
    <w:rsid w:val="007660D0"/>
    <w:rsid w:val="00772BBA"/>
    <w:rsid w:val="00772BFE"/>
    <w:rsid w:val="007736B0"/>
    <w:rsid w:val="00773AC7"/>
    <w:rsid w:val="00776152"/>
    <w:rsid w:val="00782D8B"/>
    <w:rsid w:val="00785AF3"/>
    <w:rsid w:val="00787193"/>
    <w:rsid w:val="007920DE"/>
    <w:rsid w:val="0079470B"/>
    <w:rsid w:val="007A22E3"/>
    <w:rsid w:val="007A2342"/>
    <w:rsid w:val="007A62DD"/>
    <w:rsid w:val="007A76A0"/>
    <w:rsid w:val="007B1203"/>
    <w:rsid w:val="007B308D"/>
    <w:rsid w:val="007B4CD1"/>
    <w:rsid w:val="007B52C7"/>
    <w:rsid w:val="007B7E14"/>
    <w:rsid w:val="007C4986"/>
    <w:rsid w:val="007C68C9"/>
    <w:rsid w:val="007C72BE"/>
    <w:rsid w:val="007D0E56"/>
    <w:rsid w:val="007D179C"/>
    <w:rsid w:val="007D64EA"/>
    <w:rsid w:val="007E3E4A"/>
    <w:rsid w:val="007E4628"/>
    <w:rsid w:val="007E5056"/>
    <w:rsid w:val="007F0582"/>
    <w:rsid w:val="008000C8"/>
    <w:rsid w:val="00801F31"/>
    <w:rsid w:val="00803B26"/>
    <w:rsid w:val="00804665"/>
    <w:rsid w:val="00813082"/>
    <w:rsid w:val="0082069C"/>
    <w:rsid w:val="00827888"/>
    <w:rsid w:val="008303A4"/>
    <w:rsid w:val="00831A4E"/>
    <w:rsid w:val="00836535"/>
    <w:rsid w:val="00836A36"/>
    <w:rsid w:val="0084174C"/>
    <w:rsid w:val="008421E5"/>
    <w:rsid w:val="0084357B"/>
    <w:rsid w:val="00843E6F"/>
    <w:rsid w:val="00847832"/>
    <w:rsid w:val="0085108A"/>
    <w:rsid w:val="00852A2E"/>
    <w:rsid w:val="00852C3A"/>
    <w:rsid w:val="00860735"/>
    <w:rsid w:val="00863DB7"/>
    <w:rsid w:val="00863FB1"/>
    <w:rsid w:val="00866F58"/>
    <w:rsid w:val="00867983"/>
    <w:rsid w:val="00874233"/>
    <w:rsid w:val="00881039"/>
    <w:rsid w:val="00882524"/>
    <w:rsid w:val="00894B16"/>
    <w:rsid w:val="008A20FF"/>
    <w:rsid w:val="008A4A1F"/>
    <w:rsid w:val="008A5D27"/>
    <w:rsid w:val="008B04CE"/>
    <w:rsid w:val="008B66F8"/>
    <w:rsid w:val="008B6D00"/>
    <w:rsid w:val="008C0DC6"/>
    <w:rsid w:val="008C3BE9"/>
    <w:rsid w:val="008D15DA"/>
    <w:rsid w:val="008D2285"/>
    <w:rsid w:val="008D43C5"/>
    <w:rsid w:val="008D460E"/>
    <w:rsid w:val="008D4F34"/>
    <w:rsid w:val="008D63F9"/>
    <w:rsid w:val="008D6B59"/>
    <w:rsid w:val="008E0277"/>
    <w:rsid w:val="008E066F"/>
    <w:rsid w:val="008E10E0"/>
    <w:rsid w:val="008E1181"/>
    <w:rsid w:val="008E6C19"/>
    <w:rsid w:val="008F1CD7"/>
    <w:rsid w:val="008F66E8"/>
    <w:rsid w:val="008F6702"/>
    <w:rsid w:val="008F6BCD"/>
    <w:rsid w:val="00900F86"/>
    <w:rsid w:val="009047C9"/>
    <w:rsid w:val="009055CB"/>
    <w:rsid w:val="0092098A"/>
    <w:rsid w:val="00922CA7"/>
    <w:rsid w:val="00922FEB"/>
    <w:rsid w:val="009241FC"/>
    <w:rsid w:val="009263F4"/>
    <w:rsid w:val="009277DB"/>
    <w:rsid w:val="00930009"/>
    <w:rsid w:val="009324D1"/>
    <w:rsid w:val="00933010"/>
    <w:rsid w:val="00937CC3"/>
    <w:rsid w:val="009425AC"/>
    <w:rsid w:val="0094347F"/>
    <w:rsid w:val="00943EA5"/>
    <w:rsid w:val="00951817"/>
    <w:rsid w:val="00952B71"/>
    <w:rsid w:val="00953A54"/>
    <w:rsid w:val="00957F5E"/>
    <w:rsid w:val="0096572F"/>
    <w:rsid w:val="0097084A"/>
    <w:rsid w:val="00977C71"/>
    <w:rsid w:val="0098131C"/>
    <w:rsid w:val="00992479"/>
    <w:rsid w:val="00992D69"/>
    <w:rsid w:val="009934EE"/>
    <w:rsid w:val="009958EE"/>
    <w:rsid w:val="009A21FF"/>
    <w:rsid w:val="009A2E1E"/>
    <w:rsid w:val="009A6282"/>
    <w:rsid w:val="009A6560"/>
    <w:rsid w:val="009B1C0B"/>
    <w:rsid w:val="009B34CC"/>
    <w:rsid w:val="009B6413"/>
    <w:rsid w:val="009C12D6"/>
    <w:rsid w:val="009C3755"/>
    <w:rsid w:val="009C4AFC"/>
    <w:rsid w:val="009D54A0"/>
    <w:rsid w:val="009D642B"/>
    <w:rsid w:val="009E290C"/>
    <w:rsid w:val="009E5A25"/>
    <w:rsid w:val="009E6807"/>
    <w:rsid w:val="009E6EDA"/>
    <w:rsid w:val="009F32AE"/>
    <w:rsid w:val="009F47F5"/>
    <w:rsid w:val="009F6108"/>
    <w:rsid w:val="00A016F1"/>
    <w:rsid w:val="00A070E0"/>
    <w:rsid w:val="00A07629"/>
    <w:rsid w:val="00A21705"/>
    <w:rsid w:val="00A22634"/>
    <w:rsid w:val="00A22D61"/>
    <w:rsid w:val="00A24B10"/>
    <w:rsid w:val="00A30739"/>
    <w:rsid w:val="00A30E4F"/>
    <w:rsid w:val="00A32BC9"/>
    <w:rsid w:val="00A35DF0"/>
    <w:rsid w:val="00A4652C"/>
    <w:rsid w:val="00A465C7"/>
    <w:rsid w:val="00A46650"/>
    <w:rsid w:val="00A469D9"/>
    <w:rsid w:val="00A47D0A"/>
    <w:rsid w:val="00A56F83"/>
    <w:rsid w:val="00A611A7"/>
    <w:rsid w:val="00A624A5"/>
    <w:rsid w:val="00A62505"/>
    <w:rsid w:val="00A64832"/>
    <w:rsid w:val="00A80516"/>
    <w:rsid w:val="00A80EED"/>
    <w:rsid w:val="00A8561D"/>
    <w:rsid w:val="00A86231"/>
    <w:rsid w:val="00A934AC"/>
    <w:rsid w:val="00AA2513"/>
    <w:rsid w:val="00AA5AAD"/>
    <w:rsid w:val="00AB2AAB"/>
    <w:rsid w:val="00AB6198"/>
    <w:rsid w:val="00AC163A"/>
    <w:rsid w:val="00AC62BA"/>
    <w:rsid w:val="00AD0791"/>
    <w:rsid w:val="00AD0860"/>
    <w:rsid w:val="00AD770A"/>
    <w:rsid w:val="00AE7604"/>
    <w:rsid w:val="00AF0310"/>
    <w:rsid w:val="00AF2680"/>
    <w:rsid w:val="00AF54B9"/>
    <w:rsid w:val="00B00E74"/>
    <w:rsid w:val="00B03F62"/>
    <w:rsid w:val="00B06493"/>
    <w:rsid w:val="00B06E07"/>
    <w:rsid w:val="00B10099"/>
    <w:rsid w:val="00B2025E"/>
    <w:rsid w:val="00B20787"/>
    <w:rsid w:val="00B20ABB"/>
    <w:rsid w:val="00B217F8"/>
    <w:rsid w:val="00B232A9"/>
    <w:rsid w:val="00B23C52"/>
    <w:rsid w:val="00B25435"/>
    <w:rsid w:val="00B363A7"/>
    <w:rsid w:val="00B36917"/>
    <w:rsid w:val="00B42974"/>
    <w:rsid w:val="00B430D7"/>
    <w:rsid w:val="00B512CC"/>
    <w:rsid w:val="00B53AB4"/>
    <w:rsid w:val="00B561F1"/>
    <w:rsid w:val="00B57EE0"/>
    <w:rsid w:val="00B63465"/>
    <w:rsid w:val="00B652C9"/>
    <w:rsid w:val="00B719DB"/>
    <w:rsid w:val="00B72EC4"/>
    <w:rsid w:val="00B73ACB"/>
    <w:rsid w:val="00B81515"/>
    <w:rsid w:val="00B815AD"/>
    <w:rsid w:val="00B82E78"/>
    <w:rsid w:val="00B849C0"/>
    <w:rsid w:val="00B9196F"/>
    <w:rsid w:val="00B939BF"/>
    <w:rsid w:val="00B95E24"/>
    <w:rsid w:val="00B97ECA"/>
    <w:rsid w:val="00BA0E18"/>
    <w:rsid w:val="00BA13D1"/>
    <w:rsid w:val="00BA4751"/>
    <w:rsid w:val="00BA5F15"/>
    <w:rsid w:val="00BA6388"/>
    <w:rsid w:val="00BB05BD"/>
    <w:rsid w:val="00BB3135"/>
    <w:rsid w:val="00BB4005"/>
    <w:rsid w:val="00BB6080"/>
    <w:rsid w:val="00BC7533"/>
    <w:rsid w:val="00BC76D4"/>
    <w:rsid w:val="00BD0200"/>
    <w:rsid w:val="00BD1D67"/>
    <w:rsid w:val="00BD5830"/>
    <w:rsid w:val="00BE1C82"/>
    <w:rsid w:val="00BE1F29"/>
    <w:rsid w:val="00BE66BA"/>
    <w:rsid w:val="00BE7FF0"/>
    <w:rsid w:val="00BF21C3"/>
    <w:rsid w:val="00BF3059"/>
    <w:rsid w:val="00BF38B1"/>
    <w:rsid w:val="00BF38C1"/>
    <w:rsid w:val="00BF4FD7"/>
    <w:rsid w:val="00BF7FE1"/>
    <w:rsid w:val="00C016FA"/>
    <w:rsid w:val="00C01F8C"/>
    <w:rsid w:val="00C060C5"/>
    <w:rsid w:val="00C13943"/>
    <w:rsid w:val="00C33A8F"/>
    <w:rsid w:val="00C35AEE"/>
    <w:rsid w:val="00C4068A"/>
    <w:rsid w:val="00C43BA9"/>
    <w:rsid w:val="00C448F5"/>
    <w:rsid w:val="00C46821"/>
    <w:rsid w:val="00C602A1"/>
    <w:rsid w:val="00C61CC8"/>
    <w:rsid w:val="00C62D46"/>
    <w:rsid w:val="00C670EA"/>
    <w:rsid w:val="00C7106C"/>
    <w:rsid w:val="00C717B5"/>
    <w:rsid w:val="00C71E42"/>
    <w:rsid w:val="00C75828"/>
    <w:rsid w:val="00C76047"/>
    <w:rsid w:val="00C763A7"/>
    <w:rsid w:val="00C76AE5"/>
    <w:rsid w:val="00C76F40"/>
    <w:rsid w:val="00C943F8"/>
    <w:rsid w:val="00C95971"/>
    <w:rsid w:val="00CA2F40"/>
    <w:rsid w:val="00CA3024"/>
    <w:rsid w:val="00CA3742"/>
    <w:rsid w:val="00CA3BB3"/>
    <w:rsid w:val="00CA53BF"/>
    <w:rsid w:val="00CA5484"/>
    <w:rsid w:val="00CB330D"/>
    <w:rsid w:val="00CC0338"/>
    <w:rsid w:val="00CC7953"/>
    <w:rsid w:val="00CD2A7F"/>
    <w:rsid w:val="00CE2BE2"/>
    <w:rsid w:val="00CE4168"/>
    <w:rsid w:val="00CE5682"/>
    <w:rsid w:val="00CE6819"/>
    <w:rsid w:val="00CE6D49"/>
    <w:rsid w:val="00CE6D8C"/>
    <w:rsid w:val="00CF0704"/>
    <w:rsid w:val="00CF32C5"/>
    <w:rsid w:val="00CF5FEF"/>
    <w:rsid w:val="00D1521C"/>
    <w:rsid w:val="00D2162E"/>
    <w:rsid w:val="00D31D62"/>
    <w:rsid w:val="00D37575"/>
    <w:rsid w:val="00D43425"/>
    <w:rsid w:val="00D554A7"/>
    <w:rsid w:val="00D5587C"/>
    <w:rsid w:val="00D57607"/>
    <w:rsid w:val="00D6178D"/>
    <w:rsid w:val="00D67CC5"/>
    <w:rsid w:val="00D71A4B"/>
    <w:rsid w:val="00D71CA4"/>
    <w:rsid w:val="00D7652A"/>
    <w:rsid w:val="00D82325"/>
    <w:rsid w:val="00D82BBD"/>
    <w:rsid w:val="00D84D11"/>
    <w:rsid w:val="00D86240"/>
    <w:rsid w:val="00D87825"/>
    <w:rsid w:val="00D90AF2"/>
    <w:rsid w:val="00D974E1"/>
    <w:rsid w:val="00D97C0F"/>
    <w:rsid w:val="00DA28D5"/>
    <w:rsid w:val="00DA2D58"/>
    <w:rsid w:val="00DA5DF4"/>
    <w:rsid w:val="00DB4080"/>
    <w:rsid w:val="00DC0E80"/>
    <w:rsid w:val="00DC237D"/>
    <w:rsid w:val="00DC517E"/>
    <w:rsid w:val="00DC5CD4"/>
    <w:rsid w:val="00DD10C0"/>
    <w:rsid w:val="00DD6FC1"/>
    <w:rsid w:val="00DD7C14"/>
    <w:rsid w:val="00E050C3"/>
    <w:rsid w:val="00E07CB6"/>
    <w:rsid w:val="00E177C5"/>
    <w:rsid w:val="00E2148C"/>
    <w:rsid w:val="00E21648"/>
    <w:rsid w:val="00E238E3"/>
    <w:rsid w:val="00E25EF3"/>
    <w:rsid w:val="00E27630"/>
    <w:rsid w:val="00E32912"/>
    <w:rsid w:val="00E34354"/>
    <w:rsid w:val="00E45E3D"/>
    <w:rsid w:val="00E514C8"/>
    <w:rsid w:val="00E56851"/>
    <w:rsid w:val="00E5686A"/>
    <w:rsid w:val="00E56D7A"/>
    <w:rsid w:val="00E61211"/>
    <w:rsid w:val="00E62F3D"/>
    <w:rsid w:val="00E63194"/>
    <w:rsid w:val="00E66FFC"/>
    <w:rsid w:val="00E671EF"/>
    <w:rsid w:val="00E807A9"/>
    <w:rsid w:val="00E85012"/>
    <w:rsid w:val="00E85FB5"/>
    <w:rsid w:val="00E863C8"/>
    <w:rsid w:val="00E906D4"/>
    <w:rsid w:val="00E90E5B"/>
    <w:rsid w:val="00E92ABE"/>
    <w:rsid w:val="00E94D79"/>
    <w:rsid w:val="00E952CA"/>
    <w:rsid w:val="00E95826"/>
    <w:rsid w:val="00EA211A"/>
    <w:rsid w:val="00EA4F57"/>
    <w:rsid w:val="00EA533D"/>
    <w:rsid w:val="00EC2CC5"/>
    <w:rsid w:val="00EC49D9"/>
    <w:rsid w:val="00EC500F"/>
    <w:rsid w:val="00ED0B8B"/>
    <w:rsid w:val="00ED1413"/>
    <w:rsid w:val="00ED333E"/>
    <w:rsid w:val="00ED3793"/>
    <w:rsid w:val="00ED4CDA"/>
    <w:rsid w:val="00ED64CE"/>
    <w:rsid w:val="00ED7730"/>
    <w:rsid w:val="00EE3086"/>
    <w:rsid w:val="00EE65D8"/>
    <w:rsid w:val="00F1261D"/>
    <w:rsid w:val="00F14A95"/>
    <w:rsid w:val="00F15BD0"/>
    <w:rsid w:val="00F17EC8"/>
    <w:rsid w:val="00F21AA6"/>
    <w:rsid w:val="00F24F50"/>
    <w:rsid w:val="00F31C7B"/>
    <w:rsid w:val="00F3322D"/>
    <w:rsid w:val="00F33BAB"/>
    <w:rsid w:val="00F33F08"/>
    <w:rsid w:val="00F364EE"/>
    <w:rsid w:val="00F37DAA"/>
    <w:rsid w:val="00F462B9"/>
    <w:rsid w:val="00F46BFE"/>
    <w:rsid w:val="00F54F69"/>
    <w:rsid w:val="00F6234F"/>
    <w:rsid w:val="00F6614C"/>
    <w:rsid w:val="00F72068"/>
    <w:rsid w:val="00F82157"/>
    <w:rsid w:val="00F87ADF"/>
    <w:rsid w:val="00F87EFA"/>
    <w:rsid w:val="00F91BDD"/>
    <w:rsid w:val="00FA2327"/>
    <w:rsid w:val="00FA3328"/>
    <w:rsid w:val="00FA3834"/>
    <w:rsid w:val="00FA77A0"/>
    <w:rsid w:val="00FA7B7A"/>
    <w:rsid w:val="00FB05E4"/>
    <w:rsid w:val="00FB0C7A"/>
    <w:rsid w:val="00FB2059"/>
    <w:rsid w:val="00FB259F"/>
    <w:rsid w:val="00FB39A2"/>
    <w:rsid w:val="00FB4F07"/>
    <w:rsid w:val="00FB53A3"/>
    <w:rsid w:val="00FB5C0D"/>
    <w:rsid w:val="00FC395B"/>
    <w:rsid w:val="00FC545A"/>
    <w:rsid w:val="00FD01C1"/>
    <w:rsid w:val="00FD32E1"/>
    <w:rsid w:val="00FD3CCF"/>
    <w:rsid w:val="00FD4A04"/>
    <w:rsid w:val="00FD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AE09A57"/>
  <w15:docId w15:val="{438B25AC-2BAC-4D58-9C84-1CD3A412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31C7B"/>
    <w:pPr>
      <w:widowControl w:val="0"/>
    </w:pPr>
    <w:rPr>
      <w:snapToGrid w:val="0"/>
    </w:rPr>
  </w:style>
  <w:style w:type="paragraph" w:styleId="Titre1">
    <w:name w:val="heading 1"/>
    <w:basedOn w:val="Normal"/>
    <w:next w:val="Normal"/>
    <w:link w:val="Titre1Car"/>
    <w:qFormat/>
    <w:rsid w:val="004C00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RedPara"/>
    <w:next w:val="Normal"/>
    <w:link w:val="Titre2Car"/>
    <w:qFormat/>
    <w:rsid w:val="00285BB6"/>
    <w:pPr>
      <w:numPr>
        <w:ilvl w:val="1"/>
        <w:numId w:val="3"/>
      </w:numPr>
      <w:ind w:right="-143"/>
      <w:contextualSpacing/>
      <w:jc w:val="both"/>
      <w:outlineLvl w:val="1"/>
    </w:pPr>
    <w:rPr>
      <w:rFonts w:asciiTheme="minorHAnsi" w:hAnsiTheme="minorHAnsi" w:cstheme="minorHAnsi"/>
      <w:szCs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405233"/>
    <w:pPr>
      <w:keepNext/>
      <w:keepLines/>
      <w:widowControl/>
      <w:spacing w:before="200" w:line="276" w:lineRule="auto"/>
      <w:outlineLvl w:val="2"/>
    </w:pPr>
    <w:rPr>
      <w:rFonts w:ascii="Cambria" w:hAnsi="Cambria"/>
      <w:b/>
      <w:bCs/>
      <w:snapToGrid/>
      <w:color w:val="2DA2BF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405233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snapToGrid/>
      <w:color w:val="2DA2BF"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405233"/>
    <w:pPr>
      <w:keepNext/>
      <w:keepLines/>
      <w:widowControl/>
      <w:spacing w:before="200" w:line="276" w:lineRule="auto"/>
      <w:outlineLvl w:val="4"/>
    </w:pPr>
    <w:rPr>
      <w:rFonts w:ascii="Cambria" w:hAnsi="Cambria"/>
      <w:snapToGrid/>
      <w:color w:val="16505E"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405233"/>
    <w:pPr>
      <w:keepNext/>
      <w:keepLines/>
      <w:widowControl/>
      <w:spacing w:before="200" w:line="276" w:lineRule="auto"/>
      <w:outlineLvl w:val="5"/>
    </w:pPr>
    <w:rPr>
      <w:rFonts w:ascii="Cambria" w:hAnsi="Cambria"/>
      <w:i/>
      <w:iCs/>
      <w:snapToGrid/>
      <w:color w:val="16505E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C0076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/>
      <w:b/>
      <w:sz w:val="22"/>
    </w:rPr>
  </w:style>
  <w:style w:type="character" w:customStyle="1" w:styleId="Titre3Car">
    <w:name w:val="Titre 3 Car"/>
    <w:link w:val="Titre3"/>
    <w:rsid w:val="00405233"/>
    <w:rPr>
      <w:rFonts w:ascii="Cambria" w:hAnsi="Cambria"/>
      <w:b/>
      <w:bCs/>
      <w:color w:val="2DA2BF"/>
      <w:sz w:val="22"/>
      <w:szCs w:val="22"/>
      <w:lang w:val="fr-FR" w:eastAsia="fr-FR" w:bidi="ar-SA"/>
    </w:rPr>
  </w:style>
  <w:style w:type="character" w:customStyle="1" w:styleId="Titre4Car">
    <w:name w:val="Titre 4 Car"/>
    <w:link w:val="Titre4"/>
    <w:rsid w:val="00405233"/>
    <w:rPr>
      <w:rFonts w:ascii="Cambria" w:hAnsi="Cambria"/>
      <w:b/>
      <w:bCs/>
      <w:i/>
      <w:iCs/>
      <w:color w:val="2DA2BF"/>
      <w:sz w:val="22"/>
      <w:szCs w:val="22"/>
      <w:lang w:val="fr-FR" w:eastAsia="fr-FR" w:bidi="ar-SA"/>
    </w:rPr>
  </w:style>
  <w:style w:type="character" w:customStyle="1" w:styleId="Titre5Car">
    <w:name w:val="Titre 5 Car"/>
    <w:link w:val="Titre5"/>
    <w:rsid w:val="00405233"/>
    <w:rPr>
      <w:rFonts w:ascii="Cambria" w:hAnsi="Cambria"/>
      <w:color w:val="16505E"/>
      <w:sz w:val="22"/>
      <w:szCs w:val="22"/>
      <w:lang w:val="fr-FR" w:eastAsia="fr-FR" w:bidi="ar-SA"/>
    </w:rPr>
  </w:style>
  <w:style w:type="character" w:customStyle="1" w:styleId="Titre6Car">
    <w:name w:val="Titre 6 Car"/>
    <w:link w:val="Titre6"/>
    <w:rsid w:val="00405233"/>
    <w:rPr>
      <w:rFonts w:ascii="Cambria" w:hAnsi="Cambria"/>
      <w:i/>
      <w:iCs/>
      <w:color w:val="16505E"/>
      <w:sz w:val="22"/>
      <w:szCs w:val="22"/>
      <w:lang w:val="fr-FR" w:eastAsia="fr-FR" w:bidi="ar-SA"/>
    </w:rPr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z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rsid w:val="00270457"/>
    <w:pPr>
      <w:autoSpaceDE w:val="0"/>
      <w:autoSpaceDN w:val="0"/>
      <w:spacing w:after="120"/>
      <w:ind w:left="283"/>
    </w:pPr>
    <w:rPr>
      <w:snapToGrid/>
      <w:sz w:val="16"/>
      <w:szCs w:val="16"/>
    </w:rPr>
  </w:style>
  <w:style w:type="character" w:styleId="Lienhypertexte">
    <w:name w:val="Hyperlink"/>
    <w:uiPriority w:val="99"/>
    <w:rsid w:val="004B2FFA"/>
    <w:rPr>
      <w:color w:val="0000FF"/>
      <w:u w:val="single"/>
    </w:rPr>
  </w:style>
  <w:style w:type="character" w:styleId="lev">
    <w:name w:val="Strong"/>
    <w:qFormat/>
    <w:rsid w:val="00405233"/>
    <w:rPr>
      <w:b/>
      <w:bCs/>
    </w:rPr>
  </w:style>
  <w:style w:type="paragraph" w:customStyle="1" w:styleId="Default">
    <w:name w:val="Default"/>
    <w:rsid w:val="00E62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rsid w:val="00084EBE"/>
    <w:rPr>
      <w:sz w:val="16"/>
      <w:szCs w:val="16"/>
    </w:rPr>
  </w:style>
  <w:style w:type="paragraph" w:styleId="Commentaire">
    <w:name w:val="annotation text"/>
    <w:basedOn w:val="Normal"/>
    <w:link w:val="CommentaireCar"/>
    <w:rsid w:val="00084EBE"/>
  </w:style>
  <w:style w:type="character" w:customStyle="1" w:styleId="CommentaireCar">
    <w:name w:val="Commentaire Car"/>
    <w:link w:val="Commentaire"/>
    <w:rsid w:val="00084EBE"/>
    <w:rPr>
      <w:snapToGrid w:val="0"/>
    </w:rPr>
  </w:style>
  <w:style w:type="paragraph" w:styleId="Objetducommentaire">
    <w:name w:val="annotation subject"/>
    <w:basedOn w:val="Commentaire"/>
    <w:next w:val="Commentaire"/>
    <w:link w:val="ObjetducommentaireCar"/>
    <w:rsid w:val="00084EBE"/>
    <w:rPr>
      <w:b/>
      <w:bCs/>
    </w:rPr>
  </w:style>
  <w:style w:type="character" w:customStyle="1" w:styleId="ObjetducommentaireCar">
    <w:name w:val="Objet du commentaire Car"/>
    <w:link w:val="Objetducommentaire"/>
    <w:rsid w:val="00084EBE"/>
    <w:rPr>
      <w:b/>
      <w:bCs/>
      <w:snapToGrid w:val="0"/>
    </w:rPr>
  </w:style>
  <w:style w:type="paragraph" w:styleId="Titre">
    <w:name w:val="Title"/>
    <w:basedOn w:val="Normal"/>
    <w:next w:val="Normal"/>
    <w:link w:val="TitreCar"/>
    <w:qFormat/>
    <w:rsid w:val="00C758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C75828"/>
    <w:rPr>
      <w:rFonts w:ascii="Cambria" w:eastAsia="Times New Roman" w:hAnsi="Cambria" w:cs="Times New Roman"/>
      <w:b/>
      <w:bCs/>
      <w:snapToGrid w:val="0"/>
      <w:kern w:val="28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C0076"/>
    <w:pPr>
      <w:keepLines/>
      <w:widowControl/>
      <w:spacing w:before="480" w:after="0" w:line="276" w:lineRule="auto"/>
      <w:outlineLvl w:val="9"/>
    </w:pPr>
    <w:rPr>
      <w:snapToGrid/>
      <w:color w:val="365F91"/>
      <w:kern w:val="0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4C0076"/>
  </w:style>
  <w:style w:type="paragraph" w:styleId="TM2">
    <w:name w:val="toc 2"/>
    <w:basedOn w:val="Normal"/>
    <w:next w:val="Normal"/>
    <w:autoRedefine/>
    <w:uiPriority w:val="39"/>
    <w:rsid w:val="004C0076"/>
    <w:pPr>
      <w:ind w:left="200"/>
    </w:pPr>
  </w:style>
  <w:style w:type="paragraph" w:styleId="Paragraphedeliste">
    <w:name w:val="List Paragraph"/>
    <w:basedOn w:val="Normal"/>
    <w:uiPriority w:val="34"/>
    <w:qFormat/>
    <w:rsid w:val="00686D56"/>
    <w:pPr>
      <w:ind w:left="708"/>
    </w:pPr>
  </w:style>
  <w:style w:type="character" w:styleId="Lienhypertextesuivivisit">
    <w:name w:val="FollowedHyperlink"/>
    <w:basedOn w:val="Policepardfaut"/>
    <w:rsid w:val="00C602A1"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rsid w:val="00300C0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00C02"/>
    <w:rPr>
      <w:snapToGrid w:val="0"/>
    </w:rPr>
  </w:style>
  <w:style w:type="character" w:customStyle="1" w:styleId="Titre2Car">
    <w:name w:val="Titre 2 Car"/>
    <w:basedOn w:val="Policepardfaut"/>
    <w:link w:val="Titre2"/>
    <w:rsid w:val="003E520B"/>
    <w:rPr>
      <w:rFonts w:asciiTheme="minorHAnsi" w:hAnsiTheme="minorHAnsi" w:cstheme="minorHAnsi"/>
      <w:b/>
      <w:snapToGrid w:val="0"/>
      <w:sz w:val="22"/>
      <w:szCs w:val="22"/>
      <w:u w:val="single"/>
    </w:rPr>
  </w:style>
  <w:style w:type="character" w:customStyle="1" w:styleId="PieddepageCar">
    <w:name w:val="Pied de page Car"/>
    <w:basedOn w:val="Policepardfaut"/>
    <w:link w:val="Pieddepage"/>
    <w:rsid w:val="003E520B"/>
    <w:rPr>
      <w:rFonts w:ascii="Arial" w:hAnsi="Arial"/>
      <w:snapToGrid w:val="0"/>
      <w:sz w:val="24"/>
    </w:rPr>
  </w:style>
  <w:style w:type="paragraph" w:styleId="Sansinterligne">
    <w:name w:val="No Spacing"/>
    <w:uiPriority w:val="1"/>
    <w:qFormat/>
    <w:rsid w:val="00FB0C7A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7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871BF-E0D8-48CF-8FCE-EF128F63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2321</CharactersWithSpaces>
  <SharedDoc>false</SharedDoc>
  <HLinks>
    <vt:vector size="372" baseType="variant">
      <vt:variant>
        <vt:i4>4128846</vt:i4>
      </vt:variant>
      <vt:variant>
        <vt:i4>363</vt:i4>
      </vt:variant>
      <vt:variant>
        <vt:i4>0</vt:i4>
      </vt:variant>
      <vt:variant>
        <vt:i4>5</vt:i4>
      </vt:variant>
      <vt:variant>
        <vt:lpwstr>mailto:fabien.casagrande@chu-st-etienne.fr</vt:lpwstr>
      </vt:variant>
      <vt:variant>
        <vt:lpwstr/>
      </vt:variant>
      <vt:variant>
        <vt:i4>1966179</vt:i4>
      </vt:variant>
      <vt:variant>
        <vt:i4>360</vt:i4>
      </vt:variant>
      <vt:variant>
        <vt:i4>0</vt:i4>
      </vt:variant>
      <vt:variant>
        <vt:i4>5</vt:i4>
      </vt:variant>
      <vt:variant>
        <vt:lpwstr>mailto:raphael.dubien@chu-st-etienne.fr</vt:lpwstr>
      </vt:variant>
      <vt:variant>
        <vt:lpwstr/>
      </vt:variant>
      <vt:variant>
        <vt:i4>524341</vt:i4>
      </vt:variant>
      <vt:variant>
        <vt:i4>357</vt:i4>
      </vt:variant>
      <vt:variant>
        <vt:i4>0</vt:i4>
      </vt:variant>
      <vt:variant>
        <vt:i4>5</vt:i4>
      </vt:variant>
      <vt:variant>
        <vt:lpwstr>mailto:comptabiliteDTE@chu-st-etienne.fr</vt:lpwstr>
      </vt:variant>
      <vt:variant>
        <vt:lpwstr/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_Toc421565353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_Toc421565352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_Toc421565351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_Toc421565350</vt:lpwstr>
      </vt:variant>
      <vt:variant>
        <vt:i4>1114160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_Toc421565349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_Toc421565348</vt:lpwstr>
      </vt:variant>
      <vt:variant>
        <vt:i4>1114160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_Toc421565347</vt:lpwstr>
      </vt:variant>
      <vt:variant>
        <vt:i4>1114160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_Toc421565344</vt:lpwstr>
      </vt:variant>
      <vt:variant>
        <vt:i4>1114160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_Toc421565343</vt:lpwstr>
      </vt:variant>
      <vt:variant>
        <vt:i4>1114160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_Toc421565342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_Toc421565341</vt:lpwstr>
      </vt:variant>
      <vt:variant>
        <vt:i4>1441840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_Toc421565336</vt:lpwstr>
      </vt:variant>
      <vt:variant>
        <vt:i4>1441840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_Toc421565335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_Toc421565334</vt:lpwstr>
      </vt:variant>
      <vt:variant>
        <vt:i4>1441840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_Toc421565333</vt:lpwstr>
      </vt:variant>
      <vt:variant>
        <vt:i4>1441840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_Toc421565332</vt:lpwstr>
      </vt:variant>
      <vt:variant>
        <vt:i4>1441840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_Toc421565331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_Toc421565328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_Toc421565327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_Toc421565326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_Toc421565325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_Toc421565324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_Toc421565320</vt:lpwstr>
      </vt:variant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_Toc421565319</vt:lpwstr>
      </vt:variant>
      <vt:variant>
        <vt:i4>1310768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_Toc421565318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_Toc421565317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_Toc421565316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_Toc421565315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_Toc421565314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_Toc421565313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_Toc421565309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_Toc421565308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_Toc421565307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_Toc421565306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_Toc421565305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_Toc421565304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_Toc421565302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_Toc421565301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_Toc421565300</vt:lpwstr>
      </vt:variant>
      <vt:variant>
        <vt:i4>1835057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_Toc421565299</vt:lpwstr>
      </vt:variant>
      <vt:variant>
        <vt:i4>1835057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_Toc421565298</vt:lpwstr>
      </vt:variant>
      <vt:variant>
        <vt:i4>1835057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_Toc421565297</vt:lpwstr>
      </vt:variant>
      <vt:variant>
        <vt:i4>1835057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_Toc421565296</vt:lpwstr>
      </vt:variant>
      <vt:variant>
        <vt:i4>1835057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_Toc421565295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_Toc421565294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_Toc421565293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_Toc421565292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_Toc421565291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_Toc421565290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_Toc421565286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_Toc421565285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_Toc421565284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_Toc421565283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_Toc421565282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_Toc421565281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_Toc421565280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_Toc421565279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_Toc421565278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_Toc421565277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sb</dc:creator>
  <cp:lastModifiedBy>VERITE Sylvie</cp:lastModifiedBy>
  <cp:revision>30</cp:revision>
  <cp:lastPrinted>2015-06-11T12:51:00Z</cp:lastPrinted>
  <dcterms:created xsi:type="dcterms:W3CDTF">2016-05-24T13:49:00Z</dcterms:created>
  <dcterms:modified xsi:type="dcterms:W3CDTF">2026-01-26T10:06:00Z</dcterms:modified>
</cp:coreProperties>
</file>